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57EDFA11" w:rsidR="00B16B2C" w:rsidRPr="00C70803" w:rsidRDefault="000443A6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17</w:t>
      </w:r>
      <w:r w:rsidR="00FB1331">
        <w:rPr>
          <w:b/>
          <w:sz w:val="28"/>
          <w:szCs w:val="28"/>
        </w:rPr>
        <w:t>, 2021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BBEDD37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6F4E6A">
        <w:tab/>
      </w:r>
      <w:r w:rsidR="00610AD8">
        <w:t>-</w:t>
      </w:r>
      <w:r w:rsidRPr="00786EC6">
        <w:t>Call to Order</w:t>
      </w:r>
    </w:p>
    <w:p w14:paraId="530ECDDE" w14:textId="1EB688D7" w:rsidR="00DB488D" w:rsidRPr="008B0A4A" w:rsidRDefault="00E735D7" w:rsidP="008B0A4A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F958CE">
        <w:t>June 9</w:t>
      </w:r>
      <w:r w:rsidR="00E579E3">
        <w:t xml:space="preserve">, </w:t>
      </w:r>
      <w:r w:rsidR="004B64E1">
        <w:t>2021</w:t>
      </w:r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F958CE">
        <w:tab/>
      </w:r>
      <w:r w:rsidR="00677396" w:rsidRPr="00677396">
        <w:rPr>
          <w:b/>
        </w:rPr>
        <w:t xml:space="preserve">(VOTE) </w:t>
      </w:r>
    </w:p>
    <w:p w14:paraId="30D618E4" w14:textId="2085B7F3" w:rsidR="00AD6E5F" w:rsidRDefault="00AD6E5F" w:rsidP="00783155">
      <w:pPr>
        <w:pStyle w:val="NoSpacing"/>
        <w:ind w:left="720"/>
        <w:rPr>
          <w:b/>
        </w:rPr>
      </w:pPr>
    </w:p>
    <w:p w14:paraId="1260DF07" w14:textId="5B155AD9" w:rsidR="00AD6E5F" w:rsidRDefault="004A128C" w:rsidP="004A128C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Financial Report</w:t>
      </w:r>
      <w:r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5739A8" w:rsidRPr="0008669C">
        <w:t>M</w:t>
      </w:r>
      <w:r w:rsidR="0008669C" w:rsidRPr="0008669C">
        <w:t>. Matthews</w:t>
      </w:r>
      <w:r w:rsidR="0008669C">
        <w:rPr>
          <w:sz w:val="28"/>
          <w:szCs w:val="28"/>
        </w:rPr>
        <w:t xml:space="preserve"> – </w:t>
      </w:r>
      <w:r w:rsidR="0008669C">
        <w:t xml:space="preserve">Finance </w:t>
      </w:r>
    </w:p>
    <w:p w14:paraId="0659732B" w14:textId="1359CC45" w:rsidR="004A128C" w:rsidRDefault="00AD6E5F" w:rsidP="00485FAC">
      <w:pPr>
        <w:pStyle w:val="NoSpacing"/>
        <w:ind w:left="720"/>
        <w:rPr>
          <w:b/>
        </w:rPr>
      </w:pPr>
      <w:r>
        <w:rPr>
          <w:b/>
          <w:sz w:val="28"/>
          <w:szCs w:val="28"/>
        </w:rPr>
        <w:tab/>
      </w:r>
      <w:r w:rsidR="006F4E6A"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4A128C">
        <w:t xml:space="preserve">Review </w:t>
      </w:r>
      <w:r w:rsidR="00132034">
        <w:t xml:space="preserve">Q1 and </w:t>
      </w:r>
      <w:r w:rsidR="004A128C">
        <w:t>Q2 Financials</w:t>
      </w:r>
      <w:r w:rsidR="00F813C5">
        <w:tab/>
      </w:r>
      <w:r w:rsidR="00F813C5">
        <w:tab/>
      </w:r>
      <w:r w:rsidR="00485FAC">
        <w:tab/>
      </w:r>
      <w:r w:rsidR="00485FAC">
        <w:tab/>
      </w:r>
      <w:r w:rsidR="00485FAC">
        <w:tab/>
      </w:r>
      <w:r w:rsidR="00485FAC" w:rsidRPr="00677396">
        <w:rPr>
          <w:b/>
        </w:rPr>
        <w:t>(VOTE)</w:t>
      </w:r>
    </w:p>
    <w:p w14:paraId="50233CD8" w14:textId="3D1DFE49" w:rsidR="006A68B7" w:rsidRPr="00485FAC" w:rsidRDefault="004A128C" w:rsidP="00485FAC">
      <w:pPr>
        <w:pStyle w:val="NoSpacing"/>
        <w:ind w:left="720"/>
      </w:pPr>
      <w:r>
        <w:rPr>
          <w:b/>
        </w:rPr>
        <w:tab/>
      </w:r>
      <w:r w:rsidR="006F4E6A">
        <w:rPr>
          <w:b/>
        </w:rPr>
        <w:tab/>
      </w:r>
      <w:r>
        <w:rPr>
          <w:b/>
        </w:rPr>
        <w:t>-</w:t>
      </w:r>
      <w:r>
        <w:t>Review 2021 Budget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396">
        <w:rPr>
          <w:b/>
        </w:rPr>
        <w:t>(VOTE)</w:t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69C3436F" w14:textId="48C07414" w:rsidR="00597354" w:rsidRDefault="00597354" w:rsidP="00597354">
      <w:pPr>
        <w:pStyle w:val="NoSpacing"/>
        <w:ind w:left="720"/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Marketing Update</w:t>
      </w:r>
      <w:r w:rsidRPr="00C53CC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57A3">
        <w:t>M. Coakley</w:t>
      </w:r>
      <w:r>
        <w:t xml:space="preserve"> </w:t>
      </w:r>
    </w:p>
    <w:p w14:paraId="02FEF39C" w14:textId="77777777" w:rsidR="00597354" w:rsidRDefault="00597354" w:rsidP="00597354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t>WSBP website – WSBP Video</w:t>
      </w:r>
    </w:p>
    <w:p w14:paraId="2C038A29" w14:textId="09D46BEF" w:rsidR="0033552C" w:rsidRDefault="00597354" w:rsidP="00597354">
      <w:pPr>
        <w:pStyle w:val="NoSpacing"/>
        <w:ind w:left="720"/>
        <w:rPr>
          <w:b/>
          <w:sz w:val="28"/>
          <w:szCs w:val="28"/>
        </w:rPr>
      </w:pPr>
      <w:r>
        <w:tab/>
      </w:r>
      <w:r>
        <w:tab/>
        <w:t>-Outreach &amp; Sales</w:t>
      </w:r>
    </w:p>
    <w:p w14:paraId="626CF4FD" w14:textId="77777777" w:rsidR="0033552C" w:rsidRDefault="0033552C" w:rsidP="000822AE">
      <w:pPr>
        <w:pStyle w:val="NoSpacing"/>
        <w:ind w:left="720"/>
        <w:rPr>
          <w:b/>
          <w:sz w:val="28"/>
          <w:szCs w:val="28"/>
        </w:rPr>
      </w:pPr>
    </w:p>
    <w:p w14:paraId="715DF9AD" w14:textId="02F24F31" w:rsidR="00597354" w:rsidRDefault="00597354" w:rsidP="00597354">
      <w:pPr>
        <w:pStyle w:val="NoSpacing"/>
        <w:ind w:left="720"/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Berkshire Kind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M. Coakley </w:t>
      </w:r>
    </w:p>
    <w:p w14:paraId="3D405A8F" w14:textId="77777777" w:rsidR="00597354" w:rsidRDefault="00597354" w:rsidP="00597354">
      <w:pPr>
        <w:pStyle w:val="NoSpacing"/>
      </w:pPr>
      <w:r>
        <w:tab/>
      </w:r>
      <w:r>
        <w:tab/>
      </w:r>
      <w:r>
        <w:tab/>
        <w:t>-Construction Documents Finalized</w:t>
      </w:r>
    </w:p>
    <w:p w14:paraId="68DEEB66" w14:textId="77777777" w:rsidR="00597354" w:rsidRDefault="00597354" w:rsidP="00597354">
      <w:pPr>
        <w:pStyle w:val="NoSpacing"/>
      </w:pPr>
      <w:r>
        <w:tab/>
      </w:r>
      <w:r>
        <w:tab/>
      </w:r>
      <w:r>
        <w:tab/>
        <w:t xml:space="preserve">-Hired General Contractor </w:t>
      </w:r>
    </w:p>
    <w:p w14:paraId="4AF9A4E3" w14:textId="77777777" w:rsidR="00597354" w:rsidRDefault="00597354" w:rsidP="00597354">
      <w:pPr>
        <w:pStyle w:val="NoSpacing"/>
      </w:pPr>
      <w:r>
        <w:tab/>
      </w:r>
      <w:r>
        <w:tab/>
      </w:r>
      <w:r>
        <w:tab/>
        <w:t>-Working with EPA &amp; DEP</w:t>
      </w:r>
    </w:p>
    <w:p w14:paraId="66376377" w14:textId="77777777" w:rsidR="00597354" w:rsidRDefault="00597354" w:rsidP="00597354">
      <w:pPr>
        <w:pStyle w:val="NoSpacing"/>
        <w:ind w:left="1440" w:firstLine="720"/>
      </w:pPr>
      <w:r>
        <w:t xml:space="preserve">-Hired Ed </w:t>
      </w:r>
      <w:proofErr w:type="spellStart"/>
      <w:r>
        <w:t>Weagle</w:t>
      </w:r>
      <w:proofErr w:type="spellEnd"/>
      <w:r>
        <w:t xml:space="preserve"> as LSP</w:t>
      </w:r>
    </w:p>
    <w:p w14:paraId="49DCFB2E" w14:textId="484F51FB" w:rsidR="0033552C" w:rsidRDefault="00597354" w:rsidP="00597354">
      <w:pPr>
        <w:pStyle w:val="NoSpacing"/>
        <w:ind w:left="720"/>
        <w:rPr>
          <w:b/>
          <w:sz w:val="28"/>
          <w:szCs w:val="28"/>
        </w:rPr>
      </w:pPr>
      <w:r>
        <w:tab/>
      </w:r>
      <w:r>
        <w:tab/>
      </w:r>
      <w:r>
        <w:t>-Applied for Building Permit</w:t>
      </w:r>
    </w:p>
    <w:p w14:paraId="4829CDB4" w14:textId="77777777" w:rsidR="0033552C" w:rsidRDefault="0033552C" w:rsidP="000822AE">
      <w:pPr>
        <w:pStyle w:val="NoSpacing"/>
        <w:ind w:left="720"/>
        <w:rPr>
          <w:b/>
          <w:sz w:val="28"/>
          <w:szCs w:val="28"/>
        </w:rPr>
      </w:pPr>
    </w:p>
    <w:p w14:paraId="2E702287" w14:textId="281B8A32" w:rsidR="00B72FC2" w:rsidRDefault="00597354" w:rsidP="000822AE">
      <w:pPr>
        <w:pStyle w:val="NoSpacing"/>
        <w:ind w:left="720"/>
      </w:pPr>
      <w:r>
        <w:rPr>
          <w:b/>
          <w:sz w:val="28"/>
          <w:szCs w:val="28"/>
        </w:rPr>
        <w:t>V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485FAC">
        <w:rPr>
          <w:b/>
          <w:sz w:val="28"/>
          <w:szCs w:val="28"/>
        </w:rPr>
        <w:t xml:space="preserve">Site 9 </w:t>
      </w:r>
      <w:r w:rsidR="004A128C">
        <w:rPr>
          <w:b/>
          <w:sz w:val="28"/>
          <w:szCs w:val="28"/>
        </w:rPr>
        <w:t>–</w:t>
      </w:r>
      <w:r w:rsidR="00485FAC">
        <w:rPr>
          <w:b/>
          <w:sz w:val="28"/>
          <w:szCs w:val="28"/>
        </w:rPr>
        <w:t xml:space="preserve"> </w:t>
      </w:r>
      <w:r w:rsidR="004A128C">
        <w:rPr>
          <w:b/>
          <w:sz w:val="28"/>
          <w:szCs w:val="28"/>
        </w:rPr>
        <w:t>Site Readiness Grant Plan</w:t>
      </w:r>
      <w:r w:rsidR="00485FAC">
        <w:rPr>
          <w:b/>
          <w:sz w:val="28"/>
          <w:szCs w:val="28"/>
        </w:rPr>
        <w:tab/>
      </w:r>
      <w:r w:rsidR="00485FAC">
        <w:rPr>
          <w:b/>
          <w:sz w:val="28"/>
          <w:szCs w:val="28"/>
        </w:rPr>
        <w:tab/>
      </w:r>
      <w:r w:rsidR="00485FAC">
        <w:rPr>
          <w:b/>
          <w:sz w:val="28"/>
          <w:szCs w:val="28"/>
        </w:rPr>
        <w:tab/>
      </w:r>
      <w:r w:rsidR="006F2D8F">
        <w:rPr>
          <w:b/>
          <w:sz w:val="28"/>
          <w:szCs w:val="28"/>
        </w:rPr>
        <w:tab/>
      </w:r>
      <w:r w:rsidR="004A128C">
        <w:t>M. Arigoni</w:t>
      </w:r>
      <w:r w:rsidR="006F4E6A" w:rsidRPr="006F4E6A">
        <w:t xml:space="preserve"> </w:t>
      </w:r>
      <w:r w:rsidR="006F4E6A">
        <w:t>– SLR Consulting</w:t>
      </w:r>
    </w:p>
    <w:p w14:paraId="263A5DC4" w14:textId="04F9F318" w:rsidR="006F4E6A" w:rsidRDefault="006F4E6A" w:rsidP="00723871">
      <w:pPr>
        <w:pStyle w:val="NoSpacing"/>
      </w:pPr>
    </w:p>
    <w:p w14:paraId="451BCD49" w14:textId="2F47D700" w:rsidR="008D02E3" w:rsidRDefault="006F4E6A" w:rsidP="00597354">
      <w:pPr>
        <w:pStyle w:val="NoSpacing"/>
        <w:ind w:left="720"/>
      </w:pPr>
      <w:r>
        <w:rPr>
          <w:b/>
          <w:sz w:val="28"/>
          <w:szCs w:val="28"/>
        </w:rPr>
        <w:t>V</w:t>
      </w:r>
      <w:r w:rsidR="0059735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NPDES Permit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E. </w:t>
      </w:r>
      <w:proofErr w:type="spellStart"/>
      <w:r>
        <w:t>Weagle</w:t>
      </w:r>
      <w:proofErr w:type="spellEnd"/>
      <w:r>
        <w:t xml:space="preserve"> - OTO</w:t>
      </w:r>
    </w:p>
    <w:p w14:paraId="7AF6F015" w14:textId="720FFA4E" w:rsidR="006A68B7" w:rsidRPr="001A1618" w:rsidRDefault="006A68B7" w:rsidP="00485F9C">
      <w:pPr>
        <w:pStyle w:val="NoSpacing"/>
        <w:rPr>
          <w:bCs/>
        </w:rPr>
      </w:pPr>
    </w:p>
    <w:p w14:paraId="0BAE04EA" w14:textId="59BFBA79" w:rsidR="00B72FC2" w:rsidRDefault="00064416" w:rsidP="008E6855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FF59B4">
        <w:rPr>
          <w:b/>
          <w:sz w:val="28"/>
          <w:szCs w:val="28"/>
        </w:rPr>
        <w:t>.</w:t>
      </w:r>
      <w:r w:rsidR="00FF59B4">
        <w:rPr>
          <w:b/>
          <w:sz w:val="28"/>
          <w:szCs w:val="28"/>
        </w:rPr>
        <w:tab/>
      </w:r>
      <w:r w:rsidR="000F12EB">
        <w:rPr>
          <w:b/>
          <w:sz w:val="28"/>
          <w:szCs w:val="28"/>
        </w:rPr>
        <w:t>Other Business</w:t>
      </w:r>
      <w:r w:rsidR="008D1920">
        <w:rPr>
          <w:b/>
          <w:sz w:val="28"/>
          <w:szCs w:val="28"/>
        </w:rPr>
        <w:tab/>
      </w:r>
      <w:r w:rsidR="000F12EB">
        <w:rPr>
          <w:b/>
          <w:sz w:val="28"/>
          <w:szCs w:val="28"/>
        </w:rPr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32557A">
        <w:t xml:space="preserve"> </w:t>
      </w:r>
    </w:p>
    <w:p w14:paraId="42224098" w14:textId="744F0B18" w:rsidR="00B72FC2" w:rsidRDefault="00B72FC2" w:rsidP="00E7685E">
      <w:pPr>
        <w:pStyle w:val="NoSpacing"/>
        <w:ind w:firstLine="720"/>
      </w:pPr>
      <w:r>
        <w:tab/>
      </w:r>
      <w:r>
        <w:tab/>
        <w:t>-</w:t>
      </w:r>
      <w:proofErr w:type="spellStart"/>
      <w:r>
        <w:t>Forebay</w:t>
      </w:r>
      <w:proofErr w:type="spellEnd"/>
      <w:r>
        <w:t xml:space="preserve"> dredging project</w:t>
      </w:r>
      <w:r w:rsidR="00597354">
        <w:tab/>
      </w:r>
      <w:r w:rsidR="00597354">
        <w:tab/>
      </w:r>
      <w:r w:rsidR="00597354">
        <w:tab/>
      </w:r>
      <w:r w:rsidR="00597354">
        <w:tab/>
      </w:r>
      <w:r w:rsidR="00597354">
        <w:tab/>
      </w:r>
      <w:r w:rsidR="00597354">
        <w:t>M. Coakley</w:t>
      </w:r>
    </w:p>
    <w:p w14:paraId="06F1FB03" w14:textId="77777777" w:rsidR="009315DD" w:rsidRDefault="00DB11A3" w:rsidP="00B72FC2">
      <w:pPr>
        <w:pStyle w:val="NoSpacing"/>
        <w:ind w:firstLine="720"/>
      </w:pPr>
      <w:r>
        <w:tab/>
      </w:r>
      <w:r>
        <w:tab/>
      </w:r>
      <w:r w:rsidR="00485FAC">
        <w:t>-Tyler St</w:t>
      </w:r>
      <w:proofErr w:type="gramStart"/>
      <w:r w:rsidR="00485FAC">
        <w:t>.</w:t>
      </w:r>
      <w:r w:rsidR="00386E3D">
        <w:t>/</w:t>
      </w:r>
      <w:proofErr w:type="gramEnd"/>
      <w:r w:rsidR="00386E3D">
        <w:t>W</w:t>
      </w:r>
      <w:r w:rsidR="008E6855">
        <w:t xml:space="preserve">oodlawn Ave. Roundabout </w:t>
      </w:r>
    </w:p>
    <w:p w14:paraId="6519A7E5" w14:textId="0BF6A579" w:rsidR="003B11A4" w:rsidRDefault="009315DD" w:rsidP="00B72FC2">
      <w:pPr>
        <w:pStyle w:val="NoSpacing"/>
        <w:ind w:firstLine="720"/>
      </w:pPr>
      <w:r>
        <w:tab/>
      </w:r>
      <w:r>
        <w:tab/>
        <w:t>-City of Pittsfield Partnership</w:t>
      </w:r>
      <w:r>
        <w:tab/>
      </w:r>
      <w:r>
        <w:tab/>
      </w:r>
      <w:r>
        <w:tab/>
      </w:r>
      <w:r>
        <w:tab/>
      </w:r>
      <w:r>
        <w:tab/>
        <w:t>M. Callahan</w:t>
      </w:r>
      <w:r w:rsidR="00386E3D">
        <w:tab/>
      </w:r>
      <w:r w:rsidR="00386E3D">
        <w:tab/>
      </w:r>
    </w:p>
    <w:p w14:paraId="06D10292" w14:textId="6E796537" w:rsidR="008D02E3" w:rsidRDefault="003B11A4" w:rsidP="00386E3D">
      <w:pPr>
        <w:pStyle w:val="NoSpacing"/>
        <w:ind w:firstLine="720"/>
      </w:pPr>
      <w:r>
        <w:tab/>
      </w:r>
      <w:r>
        <w:tab/>
        <w:t>-Other</w:t>
      </w:r>
      <w:r w:rsidR="00485FAC">
        <w:tab/>
      </w:r>
      <w:r w:rsidR="00093E86">
        <w:tab/>
      </w:r>
      <w:r w:rsidR="00093E86">
        <w:tab/>
      </w:r>
      <w:r w:rsidR="00093E86">
        <w:tab/>
      </w:r>
      <w:r w:rsidR="00CA52A2">
        <w:tab/>
      </w:r>
      <w:r w:rsidR="00CA52A2">
        <w:tab/>
      </w:r>
    </w:p>
    <w:p w14:paraId="05EBA97D" w14:textId="658AA3BF" w:rsidR="00E259B5" w:rsidRDefault="00FA23F5" w:rsidP="00BA6D85">
      <w:pPr>
        <w:pStyle w:val="NoSpacing"/>
        <w:ind w:left="720"/>
      </w:pPr>
      <w:r>
        <w:tab/>
      </w:r>
      <w:r>
        <w:tab/>
      </w:r>
      <w:r w:rsidR="000F12EB">
        <w:t>-</w:t>
      </w:r>
      <w:r w:rsidR="00115573">
        <w:t>Next</w:t>
      </w:r>
      <w:r w:rsidR="004E2108">
        <w:t xml:space="preserve"> </w:t>
      </w:r>
      <w:r w:rsidR="00656645">
        <w:t xml:space="preserve">Board </w:t>
      </w:r>
      <w:r w:rsidR="00A42F86">
        <w:t>M</w:t>
      </w:r>
      <w:r w:rsidR="00786EC6" w:rsidRPr="00786EC6">
        <w:t xml:space="preserve">eeting </w:t>
      </w:r>
      <w:r w:rsidR="008D1920">
        <w:t xml:space="preserve"> </w:t>
      </w:r>
      <w:r w:rsidR="00F23035">
        <w:t xml:space="preserve">  </w:t>
      </w:r>
      <w:r w:rsidR="00242908">
        <w:tab/>
      </w:r>
      <w:r w:rsidR="00242908">
        <w:tab/>
      </w:r>
      <w:r w:rsidR="006D5EB3">
        <w:tab/>
      </w:r>
      <w:r w:rsidR="00485F9C">
        <w:t>TBD</w:t>
      </w:r>
    </w:p>
    <w:p w14:paraId="50382189" w14:textId="77777777" w:rsidR="00CE1906" w:rsidRDefault="00CE1906" w:rsidP="003B11A4">
      <w:pPr>
        <w:pStyle w:val="NoSpacing"/>
        <w:ind w:left="720"/>
        <w:rPr>
          <w:b/>
          <w:sz w:val="28"/>
          <w:szCs w:val="28"/>
        </w:rPr>
      </w:pPr>
    </w:p>
    <w:p w14:paraId="079D81A2" w14:textId="54A7CB23" w:rsidR="00404427" w:rsidRPr="00786EC6" w:rsidRDefault="00C35331" w:rsidP="003B11A4">
      <w:pPr>
        <w:pStyle w:val="NoSpacing"/>
        <w:ind w:left="720"/>
      </w:pPr>
      <w:r>
        <w:rPr>
          <w:b/>
          <w:sz w:val="28"/>
          <w:szCs w:val="28"/>
        </w:rPr>
        <w:t>V</w:t>
      </w:r>
      <w:r w:rsidR="00B72FC2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B72FC2">
        <w:rPr>
          <w:b/>
          <w:sz w:val="28"/>
          <w:szCs w:val="28"/>
        </w:rPr>
        <w:t>I</w:t>
      </w:r>
      <w:r w:rsidR="00786EC6" w:rsidRPr="00F67FEE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  <w:r w:rsidR="00786EC6" w:rsidRPr="00786EC6">
        <w:tab/>
      </w:r>
      <w:r w:rsidR="00786EC6"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8148E"/>
    <w:rsid w:val="000822AE"/>
    <w:rsid w:val="0008296D"/>
    <w:rsid w:val="000844EE"/>
    <w:rsid w:val="0008669C"/>
    <w:rsid w:val="00086DE8"/>
    <w:rsid w:val="00091A89"/>
    <w:rsid w:val="00093E86"/>
    <w:rsid w:val="000A7F7C"/>
    <w:rsid w:val="000B1E01"/>
    <w:rsid w:val="000D16FF"/>
    <w:rsid w:val="000D1AA8"/>
    <w:rsid w:val="000D7C03"/>
    <w:rsid w:val="000F12EB"/>
    <w:rsid w:val="000F519E"/>
    <w:rsid w:val="00103F80"/>
    <w:rsid w:val="00111FBD"/>
    <w:rsid w:val="00115573"/>
    <w:rsid w:val="00132034"/>
    <w:rsid w:val="00136D37"/>
    <w:rsid w:val="00145098"/>
    <w:rsid w:val="001506BB"/>
    <w:rsid w:val="00152B86"/>
    <w:rsid w:val="00163EC8"/>
    <w:rsid w:val="001837F7"/>
    <w:rsid w:val="0018408E"/>
    <w:rsid w:val="001A1618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D1599"/>
    <w:rsid w:val="002D3696"/>
    <w:rsid w:val="002D6903"/>
    <w:rsid w:val="002E5AD0"/>
    <w:rsid w:val="002F0D0C"/>
    <w:rsid w:val="002F5DD9"/>
    <w:rsid w:val="00306033"/>
    <w:rsid w:val="00312225"/>
    <w:rsid w:val="00317887"/>
    <w:rsid w:val="0032557A"/>
    <w:rsid w:val="00326223"/>
    <w:rsid w:val="00326237"/>
    <w:rsid w:val="0033552C"/>
    <w:rsid w:val="003361FF"/>
    <w:rsid w:val="00355B71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44B85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C49AD"/>
    <w:rsid w:val="004D5F98"/>
    <w:rsid w:val="004E2108"/>
    <w:rsid w:val="004E345E"/>
    <w:rsid w:val="004E6979"/>
    <w:rsid w:val="004F1655"/>
    <w:rsid w:val="004F48C1"/>
    <w:rsid w:val="00503D70"/>
    <w:rsid w:val="0051267C"/>
    <w:rsid w:val="00531D4C"/>
    <w:rsid w:val="00542089"/>
    <w:rsid w:val="00544D11"/>
    <w:rsid w:val="005739A8"/>
    <w:rsid w:val="00591BAC"/>
    <w:rsid w:val="005947FC"/>
    <w:rsid w:val="00597354"/>
    <w:rsid w:val="005C386C"/>
    <w:rsid w:val="005E0B79"/>
    <w:rsid w:val="005E0F39"/>
    <w:rsid w:val="005E5E84"/>
    <w:rsid w:val="005F3230"/>
    <w:rsid w:val="005F3854"/>
    <w:rsid w:val="005F67FA"/>
    <w:rsid w:val="00610AD8"/>
    <w:rsid w:val="006157A3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6D6A"/>
    <w:rsid w:val="00723871"/>
    <w:rsid w:val="00747FCF"/>
    <w:rsid w:val="007527C8"/>
    <w:rsid w:val="00756D79"/>
    <w:rsid w:val="00762F85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C1A1B"/>
    <w:rsid w:val="007E3866"/>
    <w:rsid w:val="00812391"/>
    <w:rsid w:val="008166A7"/>
    <w:rsid w:val="00821096"/>
    <w:rsid w:val="00822F20"/>
    <w:rsid w:val="0082479D"/>
    <w:rsid w:val="008547AC"/>
    <w:rsid w:val="008A27E4"/>
    <w:rsid w:val="008A6B10"/>
    <w:rsid w:val="008B0A4A"/>
    <w:rsid w:val="008B7DDF"/>
    <w:rsid w:val="008C7507"/>
    <w:rsid w:val="008D02E3"/>
    <w:rsid w:val="008D1920"/>
    <w:rsid w:val="008E6855"/>
    <w:rsid w:val="009042CC"/>
    <w:rsid w:val="00916AFD"/>
    <w:rsid w:val="00920F64"/>
    <w:rsid w:val="00921F00"/>
    <w:rsid w:val="009315DD"/>
    <w:rsid w:val="009339F1"/>
    <w:rsid w:val="009414A8"/>
    <w:rsid w:val="009422AE"/>
    <w:rsid w:val="00990AC0"/>
    <w:rsid w:val="00995697"/>
    <w:rsid w:val="009A6D3D"/>
    <w:rsid w:val="009C1994"/>
    <w:rsid w:val="009E3A47"/>
    <w:rsid w:val="00A020AA"/>
    <w:rsid w:val="00A04394"/>
    <w:rsid w:val="00A173EE"/>
    <w:rsid w:val="00A42F86"/>
    <w:rsid w:val="00A644CF"/>
    <w:rsid w:val="00A80E65"/>
    <w:rsid w:val="00A85851"/>
    <w:rsid w:val="00A979C4"/>
    <w:rsid w:val="00AB2598"/>
    <w:rsid w:val="00AD6E5F"/>
    <w:rsid w:val="00AD7E32"/>
    <w:rsid w:val="00AF1BAD"/>
    <w:rsid w:val="00B036CC"/>
    <w:rsid w:val="00B16B2C"/>
    <w:rsid w:val="00B404F3"/>
    <w:rsid w:val="00B420D2"/>
    <w:rsid w:val="00B52EA8"/>
    <w:rsid w:val="00B63257"/>
    <w:rsid w:val="00B64598"/>
    <w:rsid w:val="00B72FC2"/>
    <w:rsid w:val="00B9391E"/>
    <w:rsid w:val="00BA27F1"/>
    <w:rsid w:val="00BA55E4"/>
    <w:rsid w:val="00BA6D85"/>
    <w:rsid w:val="00BB241D"/>
    <w:rsid w:val="00BD4743"/>
    <w:rsid w:val="00BD58E7"/>
    <w:rsid w:val="00BE037D"/>
    <w:rsid w:val="00BE7E9E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70803"/>
    <w:rsid w:val="00C81D6D"/>
    <w:rsid w:val="00C87B67"/>
    <w:rsid w:val="00C974B1"/>
    <w:rsid w:val="00CA1787"/>
    <w:rsid w:val="00CA52A2"/>
    <w:rsid w:val="00CA7F12"/>
    <w:rsid w:val="00CB7A2F"/>
    <w:rsid w:val="00CC2C2C"/>
    <w:rsid w:val="00CC7004"/>
    <w:rsid w:val="00CD00AC"/>
    <w:rsid w:val="00CD1B92"/>
    <w:rsid w:val="00CE1906"/>
    <w:rsid w:val="00D1580D"/>
    <w:rsid w:val="00D2498B"/>
    <w:rsid w:val="00D25FE9"/>
    <w:rsid w:val="00D45DB2"/>
    <w:rsid w:val="00D72A3C"/>
    <w:rsid w:val="00D737CA"/>
    <w:rsid w:val="00D94D8A"/>
    <w:rsid w:val="00DA0F03"/>
    <w:rsid w:val="00DB11A3"/>
    <w:rsid w:val="00DB3A23"/>
    <w:rsid w:val="00DB488D"/>
    <w:rsid w:val="00DD43CF"/>
    <w:rsid w:val="00DE19B9"/>
    <w:rsid w:val="00DE35CC"/>
    <w:rsid w:val="00DE7589"/>
    <w:rsid w:val="00E05C39"/>
    <w:rsid w:val="00E259B5"/>
    <w:rsid w:val="00E330EB"/>
    <w:rsid w:val="00E4123E"/>
    <w:rsid w:val="00E517A9"/>
    <w:rsid w:val="00E579E3"/>
    <w:rsid w:val="00E70BFF"/>
    <w:rsid w:val="00E735D7"/>
    <w:rsid w:val="00E7488D"/>
    <w:rsid w:val="00E7685E"/>
    <w:rsid w:val="00E80525"/>
    <w:rsid w:val="00E90D24"/>
    <w:rsid w:val="00EF4840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A23F5"/>
    <w:rsid w:val="00FB1331"/>
    <w:rsid w:val="00FC39BD"/>
    <w:rsid w:val="00FC59BE"/>
    <w:rsid w:val="00FD3B39"/>
    <w:rsid w:val="00FF440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12</cp:revision>
  <cp:lastPrinted>2021-02-18T17:59:00Z</cp:lastPrinted>
  <dcterms:created xsi:type="dcterms:W3CDTF">2021-09-08T14:35:00Z</dcterms:created>
  <dcterms:modified xsi:type="dcterms:W3CDTF">2021-09-14T18:31:00Z</dcterms:modified>
</cp:coreProperties>
</file>