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8E69" w14:textId="679C52F6" w:rsidR="00C974B1" w:rsidRDefault="00C974B1" w:rsidP="00616618">
      <w:pPr>
        <w:pStyle w:val="NoSpacing"/>
        <w:rPr>
          <w:b/>
          <w:sz w:val="28"/>
          <w:szCs w:val="28"/>
        </w:rPr>
      </w:pPr>
    </w:p>
    <w:p w14:paraId="6CEE0256" w14:textId="1089FE6E" w:rsidR="00C974B1" w:rsidRPr="00A04394" w:rsidRDefault="00404427" w:rsidP="00616618">
      <w:pPr>
        <w:pStyle w:val="NoSpacing"/>
        <w:jc w:val="center"/>
        <w:rPr>
          <w:b/>
          <w:sz w:val="28"/>
          <w:szCs w:val="28"/>
        </w:rPr>
      </w:pPr>
      <w:r w:rsidRPr="00A04394">
        <w:rPr>
          <w:b/>
          <w:sz w:val="28"/>
          <w:szCs w:val="28"/>
        </w:rPr>
        <w:t>Board of Directors Meeting Notice</w:t>
      </w:r>
    </w:p>
    <w:p w14:paraId="079D8178" w14:textId="77777777" w:rsidR="00404427" w:rsidRPr="003927CC" w:rsidRDefault="00404427" w:rsidP="00616618">
      <w:pPr>
        <w:pStyle w:val="NoSpacing"/>
        <w:jc w:val="center"/>
        <w:rPr>
          <w:b/>
          <w:sz w:val="36"/>
          <w:szCs w:val="36"/>
          <w:u w:val="single"/>
        </w:rPr>
      </w:pPr>
      <w:r w:rsidRPr="003927CC">
        <w:rPr>
          <w:b/>
          <w:sz w:val="36"/>
          <w:szCs w:val="36"/>
          <w:u w:val="single"/>
        </w:rPr>
        <w:t>Pittsfield Economic Development Authority</w:t>
      </w:r>
    </w:p>
    <w:p w14:paraId="079D817B" w14:textId="2A175C7B" w:rsidR="00B16B2C" w:rsidRPr="00C70803" w:rsidRDefault="00407581" w:rsidP="00616618">
      <w:pPr>
        <w:pStyle w:val="NoSpacing"/>
        <w:jc w:val="center"/>
        <w:rPr>
          <w:b/>
          <w:sz w:val="28"/>
          <w:szCs w:val="28"/>
        </w:rPr>
      </w:pPr>
      <w:r>
        <w:rPr>
          <w:b/>
          <w:sz w:val="28"/>
          <w:szCs w:val="28"/>
        </w:rPr>
        <w:t>Dec</w:t>
      </w:r>
      <w:r w:rsidR="00D50D11">
        <w:rPr>
          <w:b/>
          <w:sz w:val="28"/>
          <w:szCs w:val="28"/>
        </w:rPr>
        <w:t xml:space="preserve">ember </w:t>
      </w:r>
      <w:r w:rsidR="00B1558F">
        <w:rPr>
          <w:b/>
          <w:sz w:val="28"/>
          <w:szCs w:val="28"/>
        </w:rPr>
        <w:t>29</w:t>
      </w:r>
      <w:r w:rsidR="00D95D9C">
        <w:rPr>
          <w:b/>
          <w:sz w:val="28"/>
          <w:szCs w:val="28"/>
        </w:rPr>
        <w:t>, 202</w:t>
      </w:r>
      <w:r w:rsidR="000C6C4C">
        <w:rPr>
          <w:b/>
          <w:sz w:val="28"/>
          <w:szCs w:val="28"/>
        </w:rPr>
        <w:t>3</w:t>
      </w:r>
      <w:r w:rsidR="00C70803">
        <w:rPr>
          <w:b/>
          <w:sz w:val="28"/>
          <w:szCs w:val="28"/>
        </w:rPr>
        <w:t xml:space="preserve"> @ 8:30am</w:t>
      </w:r>
    </w:p>
    <w:p w14:paraId="4596DDFD" w14:textId="2608F363" w:rsidR="00C70803" w:rsidRDefault="00C70803" w:rsidP="00616618">
      <w:pPr>
        <w:pStyle w:val="NoSpacing"/>
        <w:jc w:val="center"/>
        <w:rPr>
          <w:b/>
          <w:sz w:val="24"/>
          <w:szCs w:val="24"/>
        </w:rPr>
      </w:pPr>
      <w:r>
        <w:rPr>
          <w:b/>
          <w:sz w:val="24"/>
          <w:szCs w:val="24"/>
        </w:rPr>
        <w:t xml:space="preserve">Berkshire Innovation Center - </w:t>
      </w:r>
      <w:r w:rsidR="001837F7">
        <w:rPr>
          <w:b/>
          <w:sz w:val="24"/>
          <w:szCs w:val="24"/>
        </w:rPr>
        <w:t>45 Woodlawn</w:t>
      </w:r>
      <w:r w:rsidRPr="00C70803">
        <w:rPr>
          <w:b/>
          <w:sz w:val="24"/>
          <w:szCs w:val="24"/>
        </w:rPr>
        <w:t xml:space="preserve"> Ave, Pittsfield, MA</w:t>
      </w:r>
    </w:p>
    <w:p w14:paraId="3521FBF0" w14:textId="2637245B" w:rsidR="003D7893" w:rsidRPr="003D7893" w:rsidRDefault="003D7893" w:rsidP="00616618">
      <w:pPr>
        <w:pStyle w:val="NoSpacing"/>
        <w:rPr>
          <w:rFonts w:cstheme="minorHAnsi"/>
          <w:b/>
        </w:rPr>
      </w:pPr>
    </w:p>
    <w:p w14:paraId="1FB65AF8" w14:textId="77777777" w:rsidR="009E044A" w:rsidRDefault="00875BE4" w:rsidP="00616618">
      <w:pPr>
        <w:spacing w:after="0" w:line="240" w:lineRule="auto"/>
        <w:ind w:left="720"/>
        <w:rPr>
          <w:rFonts w:cstheme="minorHAnsi"/>
          <w:b/>
          <w:sz w:val="36"/>
          <w:szCs w:val="36"/>
        </w:rPr>
      </w:pPr>
      <w:r>
        <w:rPr>
          <w:rFonts w:cstheme="minorHAnsi"/>
          <w:b/>
          <w:sz w:val="36"/>
          <w:szCs w:val="36"/>
          <w:u w:val="single"/>
        </w:rPr>
        <w:t>MINUTES</w:t>
      </w:r>
      <w:r w:rsidR="00404427" w:rsidRPr="005E0B79">
        <w:rPr>
          <w:rFonts w:cstheme="minorHAnsi"/>
          <w:b/>
          <w:sz w:val="36"/>
          <w:szCs w:val="36"/>
        </w:rPr>
        <w:t xml:space="preserve"> </w:t>
      </w:r>
    </w:p>
    <w:p w14:paraId="079D817D" w14:textId="7AB57E2C" w:rsidR="00493140" w:rsidRDefault="00404427" w:rsidP="00616618">
      <w:pPr>
        <w:spacing w:after="0" w:line="240" w:lineRule="auto"/>
        <w:ind w:left="720"/>
        <w:rPr>
          <w:rFonts w:cstheme="minorHAnsi"/>
          <w:sz w:val="36"/>
          <w:szCs w:val="36"/>
        </w:rPr>
      </w:pPr>
      <w:r w:rsidRPr="005E0B79">
        <w:rPr>
          <w:rFonts w:cstheme="minorHAnsi"/>
          <w:sz w:val="36"/>
          <w:szCs w:val="36"/>
        </w:rPr>
        <w:tab/>
      </w:r>
    </w:p>
    <w:p w14:paraId="535051EF" w14:textId="77777777" w:rsidR="00875BE4" w:rsidRPr="009E044A" w:rsidRDefault="00875BE4" w:rsidP="00616618">
      <w:pPr>
        <w:spacing w:after="0" w:line="240" w:lineRule="auto"/>
        <w:ind w:left="720"/>
        <w:rPr>
          <w:sz w:val="24"/>
          <w:szCs w:val="24"/>
        </w:rPr>
      </w:pPr>
      <w:r w:rsidRPr="009E044A">
        <w:rPr>
          <w:b/>
          <w:sz w:val="24"/>
          <w:szCs w:val="24"/>
        </w:rPr>
        <w:t>I.</w:t>
      </w:r>
      <w:r w:rsidRPr="009E044A">
        <w:rPr>
          <w:b/>
          <w:sz w:val="24"/>
          <w:szCs w:val="24"/>
        </w:rPr>
        <w:tab/>
        <w:t>Administration</w:t>
      </w:r>
      <w:r w:rsidRPr="009E044A">
        <w:rPr>
          <w:b/>
          <w:sz w:val="24"/>
          <w:szCs w:val="24"/>
        </w:rPr>
        <w:tab/>
      </w:r>
      <w:r w:rsidRPr="009E044A">
        <w:rPr>
          <w:b/>
          <w:sz w:val="24"/>
          <w:szCs w:val="24"/>
        </w:rPr>
        <w:tab/>
      </w:r>
      <w:r w:rsidRPr="009E044A">
        <w:rPr>
          <w:b/>
          <w:sz w:val="24"/>
          <w:szCs w:val="24"/>
        </w:rPr>
        <w:tab/>
      </w:r>
      <w:r w:rsidRPr="009E044A">
        <w:rPr>
          <w:b/>
          <w:sz w:val="24"/>
          <w:szCs w:val="24"/>
        </w:rPr>
        <w:tab/>
      </w:r>
      <w:r w:rsidRPr="009E044A">
        <w:rPr>
          <w:b/>
          <w:sz w:val="24"/>
          <w:szCs w:val="24"/>
        </w:rPr>
        <w:tab/>
      </w:r>
      <w:r w:rsidRPr="009E044A">
        <w:rPr>
          <w:b/>
          <w:sz w:val="24"/>
          <w:szCs w:val="24"/>
        </w:rPr>
        <w:tab/>
      </w:r>
      <w:r w:rsidRPr="009E044A">
        <w:rPr>
          <w:b/>
          <w:sz w:val="24"/>
          <w:szCs w:val="24"/>
        </w:rPr>
        <w:tab/>
      </w:r>
      <w:r w:rsidRPr="009E044A">
        <w:rPr>
          <w:sz w:val="24"/>
          <w:szCs w:val="24"/>
        </w:rPr>
        <w:tab/>
      </w:r>
      <w:r w:rsidRPr="009E044A">
        <w:rPr>
          <w:sz w:val="24"/>
          <w:szCs w:val="24"/>
        </w:rPr>
        <w:tab/>
      </w:r>
      <w:r w:rsidRPr="009E044A">
        <w:rPr>
          <w:sz w:val="24"/>
          <w:szCs w:val="24"/>
        </w:rPr>
        <w:tab/>
      </w:r>
    </w:p>
    <w:p w14:paraId="4B6414BE" w14:textId="77777777" w:rsidR="00875BE4" w:rsidRPr="009E044A" w:rsidRDefault="00875BE4" w:rsidP="00616618">
      <w:pPr>
        <w:pStyle w:val="NoSpacing"/>
        <w:ind w:left="720"/>
        <w:rPr>
          <w:sz w:val="24"/>
          <w:szCs w:val="24"/>
        </w:rPr>
      </w:pPr>
      <w:r w:rsidRPr="009E044A">
        <w:rPr>
          <w:sz w:val="24"/>
          <w:szCs w:val="24"/>
        </w:rPr>
        <w:t xml:space="preserve">Chair Matthews called the meeting to order at 8:30am. </w:t>
      </w:r>
    </w:p>
    <w:p w14:paraId="597C8B79" w14:textId="77777777" w:rsidR="00875BE4" w:rsidRPr="009E044A" w:rsidRDefault="00875BE4" w:rsidP="00616618">
      <w:pPr>
        <w:pStyle w:val="NoSpacing"/>
        <w:ind w:firstLine="720"/>
        <w:rPr>
          <w:sz w:val="24"/>
          <w:szCs w:val="24"/>
        </w:rPr>
      </w:pPr>
    </w:p>
    <w:p w14:paraId="19FF819E" w14:textId="77777777" w:rsidR="00875BE4" w:rsidRPr="009E044A" w:rsidRDefault="00875BE4" w:rsidP="00616618">
      <w:pPr>
        <w:pStyle w:val="NoSpacing"/>
        <w:ind w:firstLine="720"/>
        <w:rPr>
          <w:b/>
          <w:sz w:val="24"/>
          <w:szCs w:val="24"/>
        </w:rPr>
      </w:pPr>
      <w:r w:rsidRPr="009E044A">
        <w:rPr>
          <w:b/>
          <w:sz w:val="24"/>
          <w:szCs w:val="24"/>
          <w:u w:val="single"/>
        </w:rPr>
        <w:t>Members Present:</w:t>
      </w:r>
    </w:p>
    <w:p w14:paraId="7A1C4A02" w14:textId="77777777" w:rsidR="00875BE4" w:rsidRPr="009E044A" w:rsidRDefault="00875BE4" w:rsidP="00616618">
      <w:pPr>
        <w:pStyle w:val="NoSpacing"/>
        <w:ind w:firstLine="720"/>
        <w:rPr>
          <w:sz w:val="24"/>
          <w:szCs w:val="24"/>
        </w:rPr>
      </w:pPr>
      <w:r w:rsidRPr="009E044A">
        <w:rPr>
          <w:sz w:val="24"/>
          <w:szCs w:val="24"/>
        </w:rPr>
        <w:t>Michael Matthews, Chair</w:t>
      </w:r>
      <w:r w:rsidRPr="009E044A">
        <w:rPr>
          <w:sz w:val="24"/>
          <w:szCs w:val="24"/>
        </w:rPr>
        <w:tab/>
        <w:t>Maurice Callahan</w:t>
      </w:r>
      <w:r w:rsidRPr="009E044A">
        <w:rPr>
          <w:sz w:val="24"/>
          <w:szCs w:val="24"/>
        </w:rPr>
        <w:tab/>
      </w:r>
      <w:r w:rsidRPr="009E044A">
        <w:rPr>
          <w:sz w:val="24"/>
          <w:szCs w:val="24"/>
        </w:rPr>
        <w:tab/>
      </w:r>
    </w:p>
    <w:p w14:paraId="2A503719" w14:textId="77777777" w:rsidR="00875BE4" w:rsidRPr="009E044A" w:rsidRDefault="00875BE4" w:rsidP="00616618">
      <w:pPr>
        <w:pStyle w:val="NoSpacing"/>
        <w:ind w:firstLine="720"/>
        <w:rPr>
          <w:sz w:val="24"/>
          <w:szCs w:val="24"/>
        </w:rPr>
      </w:pPr>
      <w:r w:rsidRPr="009E044A">
        <w:rPr>
          <w:sz w:val="24"/>
          <w:szCs w:val="24"/>
        </w:rPr>
        <w:t xml:space="preserve">Krystle Blake </w:t>
      </w:r>
      <w:r w:rsidRPr="009E044A">
        <w:rPr>
          <w:sz w:val="24"/>
          <w:szCs w:val="24"/>
        </w:rPr>
        <w:tab/>
      </w:r>
      <w:r w:rsidRPr="009E044A">
        <w:rPr>
          <w:sz w:val="24"/>
          <w:szCs w:val="24"/>
        </w:rPr>
        <w:tab/>
      </w:r>
      <w:r w:rsidRPr="009E044A">
        <w:rPr>
          <w:sz w:val="24"/>
          <w:szCs w:val="24"/>
        </w:rPr>
        <w:tab/>
        <w:t>Jonathan Denmark</w:t>
      </w:r>
    </w:p>
    <w:p w14:paraId="5EFC31D2" w14:textId="6C38E3F8" w:rsidR="00875BE4" w:rsidRPr="00140451" w:rsidRDefault="00875BE4" w:rsidP="00616618">
      <w:pPr>
        <w:pStyle w:val="NoSpacing"/>
        <w:ind w:firstLine="720"/>
        <w:rPr>
          <w:sz w:val="24"/>
          <w:szCs w:val="24"/>
        </w:rPr>
      </w:pPr>
      <w:r w:rsidRPr="009E044A">
        <w:rPr>
          <w:sz w:val="24"/>
          <w:szCs w:val="24"/>
        </w:rPr>
        <w:t>George Whaling</w:t>
      </w:r>
      <w:r w:rsidRPr="009E044A">
        <w:rPr>
          <w:sz w:val="24"/>
          <w:szCs w:val="24"/>
        </w:rPr>
        <w:tab/>
      </w:r>
      <w:r w:rsidRPr="009E044A">
        <w:rPr>
          <w:sz w:val="24"/>
          <w:szCs w:val="24"/>
        </w:rPr>
        <w:tab/>
      </w:r>
      <w:r w:rsidRPr="00140451">
        <w:rPr>
          <w:sz w:val="24"/>
          <w:szCs w:val="24"/>
        </w:rPr>
        <w:t>Pamela Green</w:t>
      </w:r>
      <w:r w:rsidRPr="00140451">
        <w:rPr>
          <w:sz w:val="24"/>
          <w:szCs w:val="24"/>
        </w:rPr>
        <w:tab/>
      </w:r>
    </w:p>
    <w:p w14:paraId="0C103C5B" w14:textId="77777777" w:rsidR="00875BE4" w:rsidRPr="00140451" w:rsidRDefault="00875BE4" w:rsidP="00616618">
      <w:pPr>
        <w:pStyle w:val="NoSpacing"/>
        <w:ind w:firstLine="720"/>
        <w:rPr>
          <w:sz w:val="24"/>
          <w:szCs w:val="24"/>
        </w:rPr>
      </w:pPr>
      <w:r w:rsidRPr="00140451">
        <w:rPr>
          <w:sz w:val="24"/>
          <w:szCs w:val="24"/>
        </w:rPr>
        <w:t xml:space="preserve">Michael Filpi </w:t>
      </w:r>
      <w:r w:rsidRPr="00140451">
        <w:rPr>
          <w:sz w:val="24"/>
          <w:szCs w:val="24"/>
        </w:rPr>
        <w:tab/>
      </w:r>
      <w:r w:rsidRPr="00140451">
        <w:rPr>
          <w:sz w:val="24"/>
          <w:szCs w:val="24"/>
        </w:rPr>
        <w:tab/>
      </w:r>
      <w:r w:rsidRPr="00140451">
        <w:rPr>
          <w:sz w:val="24"/>
          <w:szCs w:val="24"/>
        </w:rPr>
        <w:tab/>
        <w:t>Paul Dalton</w:t>
      </w:r>
      <w:r w:rsidRPr="00140451">
        <w:rPr>
          <w:sz w:val="24"/>
          <w:szCs w:val="24"/>
        </w:rPr>
        <w:tab/>
      </w:r>
      <w:r w:rsidRPr="00140451">
        <w:rPr>
          <w:sz w:val="24"/>
          <w:szCs w:val="24"/>
        </w:rPr>
        <w:tab/>
      </w:r>
      <w:r w:rsidRPr="00140451">
        <w:rPr>
          <w:sz w:val="24"/>
          <w:szCs w:val="24"/>
        </w:rPr>
        <w:tab/>
      </w:r>
    </w:p>
    <w:p w14:paraId="65E81439" w14:textId="77777777" w:rsidR="00875BE4" w:rsidRPr="00140451" w:rsidRDefault="00875BE4" w:rsidP="00616618">
      <w:pPr>
        <w:pStyle w:val="NoSpacing"/>
        <w:ind w:firstLine="720"/>
        <w:rPr>
          <w:sz w:val="24"/>
          <w:szCs w:val="24"/>
        </w:rPr>
      </w:pPr>
      <w:r w:rsidRPr="00140451">
        <w:rPr>
          <w:sz w:val="24"/>
          <w:szCs w:val="24"/>
        </w:rPr>
        <w:tab/>
      </w:r>
      <w:r w:rsidRPr="00140451">
        <w:rPr>
          <w:sz w:val="24"/>
          <w:szCs w:val="24"/>
        </w:rPr>
        <w:tab/>
      </w:r>
    </w:p>
    <w:p w14:paraId="135CAC25" w14:textId="77777777" w:rsidR="00875BE4" w:rsidRPr="009E044A" w:rsidRDefault="00875BE4" w:rsidP="00616618">
      <w:pPr>
        <w:pStyle w:val="NoSpacing"/>
        <w:ind w:firstLine="720"/>
        <w:rPr>
          <w:sz w:val="24"/>
          <w:szCs w:val="24"/>
        </w:rPr>
      </w:pPr>
      <w:r w:rsidRPr="009E044A">
        <w:rPr>
          <w:sz w:val="24"/>
          <w:szCs w:val="24"/>
        </w:rPr>
        <w:t>A quorum was present.</w:t>
      </w:r>
    </w:p>
    <w:p w14:paraId="6544CE52" w14:textId="77777777" w:rsidR="00875BE4" w:rsidRPr="009E044A" w:rsidRDefault="00875BE4" w:rsidP="00616618">
      <w:pPr>
        <w:pStyle w:val="NoSpacing"/>
        <w:ind w:firstLine="720"/>
        <w:rPr>
          <w:sz w:val="24"/>
          <w:szCs w:val="24"/>
        </w:rPr>
      </w:pPr>
    </w:p>
    <w:p w14:paraId="1BAC198D" w14:textId="77777777" w:rsidR="00875BE4" w:rsidRPr="009E044A" w:rsidRDefault="00875BE4" w:rsidP="00616618">
      <w:pPr>
        <w:pStyle w:val="NoSpacing"/>
        <w:ind w:firstLine="720"/>
        <w:rPr>
          <w:sz w:val="24"/>
          <w:szCs w:val="24"/>
        </w:rPr>
      </w:pPr>
      <w:r w:rsidRPr="009E044A">
        <w:rPr>
          <w:b/>
          <w:sz w:val="24"/>
          <w:szCs w:val="24"/>
          <w:u w:val="single"/>
        </w:rPr>
        <w:t>Members Not Present:</w:t>
      </w:r>
    </w:p>
    <w:p w14:paraId="345CF011" w14:textId="1AE8B372" w:rsidR="00875BE4" w:rsidRPr="009E044A" w:rsidRDefault="00875BE4" w:rsidP="00616618">
      <w:pPr>
        <w:pStyle w:val="NoSpacing"/>
        <w:ind w:firstLine="720"/>
        <w:rPr>
          <w:sz w:val="24"/>
          <w:szCs w:val="24"/>
        </w:rPr>
      </w:pPr>
      <w:r w:rsidRPr="00140451">
        <w:rPr>
          <w:sz w:val="24"/>
          <w:szCs w:val="24"/>
        </w:rPr>
        <w:t xml:space="preserve">Leo </w:t>
      </w:r>
      <w:proofErr w:type="spellStart"/>
      <w:r w:rsidRPr="00140451">
        <w:rPr>
          <w:sz w:val="24"/>
          <w:szCs w:val="24"/>
        </w:rPr>
        <w:t>Yantovsky</w:t>
      </w:r>
      <w:proofErr w:type="spellEnd"/>
      <w:r w:rsidRPr="00140451">
        <w:rPr>
          <w:sz w:val="24"/>
          <w:szCs w:val="24"/>
        </w:rPr>
        <w:tab/>
      </w:r>
      <w:r w:rsidRPr="00140451">
        <w:rPr>
          <w:sz w:val="24"/>
          <w:szCs w:val="24"/>
        </w:rPr>
        <w:tab/>
      </w:r>
      <w:r w:rsidRPr="00140451">
        <w:rPr>
          <w:sz w:val="24"/>
          <w:szCs w:val="24"/>
        </w:rPr>
        <w:tab/>
      </w:r>
    </w:p>
    <w:p w14:paraId="6C729EB4" w14:textId="3042DDCD" w:rsidR="00875BE4" w:rsidRPr="009E044A" w:rsidRDefault="00875BE4" w:rsidP="00616618">
      <w:pPr>
        <w:pStyle w:val="NoSpacing"/>
        <w:ind w:firstLine="720"/>
        <w:rPr>
          <w:sz w:val="24"/>
          <w:szCs w:val="24"/>
        </w:rPr>
      </w:pPr>
      <w:r w:rsidRPr="009E044A">
        <w:rPr>
          <w:sz w:val="24"/>
          <w:szCs w:val="24"/>
        </w:rPr>
        <w:t>Adam Rice</w:t>
      </w:r>
    </w:p>
    <w:p w14:paraId="6B8EC376" w14:textId="77777777" w:rsidR="00875BE4" w:rsidRPr="009E044A" w:rsidRDefault="00875BE4" w:rsidP="00616618">
      <w:pPr>
        <w:pStyle w:val="NoSpacing"/>
        <w:ind w:firstLine="720"/>
        <w:rPr>
          <w:sz w:val="24"/>
          <w:szCs w:val="24"/>
        </w:rPr>
      </w:pPr>
      <w:r w:rsidRPr="009E044A">
        <w:rPr>
          <w:sz w:val="24"/>
          <w:szCs w:val="24"/>
        </w:rPr>
        <w:t>Rich Rowe</w:t>
      </w:r>
      <w:r w:rsidRPr="009E044A">
        <w:rPr>
          <w:sz w:val="24"/>
          <w:szCs w:val="24"/>
        </w:rPr>
        <w:tab/>
      </w:r>
      <w:r w:rsidRPr="009E044A">
        <w:rPr>
          <w:sz w:val="24"/>
          <w:szCs w:val="24"/>
        </w:rPr>
        <w:tab/>
      </w:r>
      <w:r w:rsidRPr="009E044A">
        <w:rPr>
          <w:sz w:val="24"/>
          <w:szCs w:val="24"/>
        </w:rPr>
        <w:tab/>
      </w:r>
    </w:p>
    <w:p w14:paraId="145E7377" w14:textId="77777777" w:rsidR="00875BE4" w:rsidRPr="009E044A" w:rsidRDefault="00875BE4" w:rsidP="00616618">
      <w:pPr>
        <w:pStyle w:val="NoSpacing"/>
        <w:ind w:firstLine="720"/>
        <w:rPr>
          <w:sz w:val="24"/>
          <w:szCs w:val="24"/>
        </w:rPr>
      </w:pPr>
    </w:p>
    <w:p w14:paraId="03B2621A" w14:textId="1E80D5CA" w:rsidR="00875BE4" w:rsidRPr="009E044A" w:rsidRDefault="00875BE4" w:rsidP="00616618">
      <w:pPr>
        <w:pStyle w:val="NoSpacing"/>
        <w:ind w:firstLine="720"/>
        <w:rPr>
          <w:b/>
          <w:sz w:val="24"/>
          <w:szCs w:val="24"/>
          <w:u w:val="single"/>
        </w:rPr>
      </w:pPr>
    </w:p>
    <w:p w14:paraId="043F5A21" w14:textId="77777777" w:rsidR="00875BE4" w:rsidRPr="009E044A" w:rsidRDefault="00875BE4" w:rsidP="00616618">
      <w:pPr>
        <w:pStyle w:val="NoSpacing"/>
        <w:ind w:firstLine="720"/>
        <w:rPr>
          <w:b/>
          <w:sz w:val="24"/>
          <w:szCs w:val="24"/>
        </w:rPr>
      </w:pPr>
      <w:r w:rsidRPr="009E044A">
        <w:rPr>
          <w:b/>
          <w:sz w:val="24"/>
          <w:szCs w:val="24"/>
          <w:u w:val="single"/>
        </w:rPr>
        <w:t>Also Present:</w:t>
      </w:r>
    </w:p>
    <w:p w14:paraId="0D71457C" w14:textId="77777777" w:rsidR="00875BE4" w:rsidRPr="009E044A" w:rsidRDefault="00875BE4" w:rsidP="00616618">
      <w:pPr>
        <w:pStyle w:val="NoSpacing"/>
        <w:ind w:firstLine="720"/>
        <w:rPr>
          <w:sz w:val="24"/>
          <w:szCs w:val="24"/>
        </w:rPr>
      </w:pPr>
      <w:r w:rsidRPr="009E044A">
        <w:rPr>
          <w:sz w:val="24"/>
          <w:szCs w:val="24"/>
        </w:rPr>
        <w:t>Michael Coakley, Executive Director</w:t>
      </w:r>
    </w:p>
    <w:p w14:paraId="4D8360F1" w14:textId="77777777" w:rsidR="00875BE4" w:rsidRPr="009E044A" w:rsidRDefault="00875BE4" w:rsidP="00616618">
      <w:pPr>
        <w:pStyle w:val="NoSpacing"/>
        <w:ind w:firstLine="720"/>
        <w:rPr>
          <w:sz w:val="24"/>
          <w:szCs w:val="24"/>
        </w:rPr>
      </w:pPr>
      <w:r w:rsidRPr="009E044A">
        <w:rPr>
          <w:sz w:val="24"/>
          <w:szCs w:val="24"/>
        </w:rPr>
        <w:t>Ted Kozlowski, City of Pittsfield</w:t>
      </w:r>
    </w:p>
    <w:p w14:paraId="2F13CAF4" w14:textId="607A46E4" w:rsidR="002B6AAC" w:rsidRPr="009E044A" w:rsidRDefault="00E735D7" w:rsidP="00616618">
      <w:pPr>
        <w:pStyle w:val="NoSpacing"/>
        <w:ind w:left="720"/>
        <w:rPr>
          <w:b/>
          <w:sz w:val="24"/>
          <w:szCs w:val="24"/>
        </w:rPr>
      </w:pPr>
      <w:r w:rsidRPr="009E044A">
        <w:rPr>
          <w:i/>
          <w:sz w:val="24"/>
          <w:szCs w:val="24"/>
        </w:rPr>
        <w:tab/>
      </w:r>
      <w:r w:rsidR="006F4E6A" w:rsidRPr="009E044A">
        <w:rPr>
          <w:i/>
          <w:sz w:val="24"/>
          <w:szCs w:val="24"/>
        </w:rPr>
        <w:tab/>
      </w:r>
    </w:p>
    <w:p w14:paraId="79700AE3" w14:textId="77777777" w:rsidR="002B6AAC" w:rsidRPr="009E044A" w:rsidRDefault="002B6AAC" w:rsidP="00616618">
      <w:pPr>
        <w:pStyle w:val="NoSpacing"/>
        <w:rPr>
          <w:b/>
          <w:sz w:val="24"/>
          <w:szCs w:val="24"/>
        </w:rPr>
      </w:pPr>
    </w:p>
    <w:p w14:paraId="255DC01E" w14:textId="1C09E652" w:rsidR="002B6AAC" w:rsidRPr="009E044A" w:rsidRDefault="002B6AAC" w:rsidP="00616618">
      <w:pPr>
        <w:pStyle w:val="NoSpacing"/>
        <w:ind w:left="720"/>
        <w:rPr>
          <w:sz w:val="24"/>
          <w:szCs w:val="24"/>
        </w:rPr>
      </w:pPr>
      <w:r w:rsidRPr="009E044A">
        <w:rPr>
          <w:b/>
          <w:sz w:val="24"/>
          <w:szCs w:val="24"/>
        </w:rPr>
        <w:t>II.</w:t>
      </w:r>
      <w:r w:rsidRPr="009E044A">
        <w:rPr>
          <w:b/>
          <w:sz w:val="24"/>
          <w:szCs w:val="24"/>
        </w:rPr>
        <w:tab/>
        <w:t xml:space="preserve">Site 9 Redevelopment </w:t>
      </w:r>
      <w:r w:rsidR="00B1558F" w:rsidRPr="009E044A">
        <w:rPr>
          <w:b/>
          <w:sz w:val="24"/>
          <w:szCs w:val="24"/>
        </w:rPr>
        <w:t>Award</w:t>
      </w:r>
      <w:r w:rsidRPr="009E044A">
        <w:rPr>
          <w:b/>
          <w:sz w:val="24"/>
          <w:szCs w:val="24"/>
        </w:rPr>
        <w:tab/>
      </w:r>
      <w:r w:rsidRPr="009E044A">
        <w:rPr>
          <w:b/>
          <w:sz w:val="24"/>
          <w:szCs w:val="24"/>
        </w:rPr>
        <w:tab/>
      </w:r>
      <w:r w:rsidRPr="009E044A">
        <w:rPr>
          <w:b/>
          <w:sz w:val="24"/>
          <w:szCs w:val="24"/>
        </w:rPr>
        <w:tab/>
      </w:r>
      <w:r w:rsidRPr="009E044A">
        <w:rPr>
          <w:b/>
          <w:sz w:val="24"/>
          <w:szCs w:val="24"/>
        </w:rPr>
        <w:tab/>
      </w:r>
      <w:r w:rsidRPr="009E044A">
        <w:rPr>
          <w:b/>
          <w:sz w:val="24"/>
          <w:szCs w:val="24"/>
        </w:rPr>
        <w:tab/>
      </w:r>
      <w:r w:rsidRPr="009E044A">
        <w:rPr>
          <w:b/>
          <w:sz w:val="24"/>
          <w:szCs w:val="24"/>
        </w:rPr>
        <w:tab/>
      </w:r>
    </w:p>
    <w:p w14:paraId="146E4D90" w14:textId="77777777" w:rsidR="009511CD" w:rsidRPr="009E044A" w:rsidRDefault="009511CD" w:rsidP="00616618">
      <w:pPr>
        <w:pStyle w:val="NoSpacing"/>
        <w:ind w:left="720"/>
        <w:rPr>
          <w:bCs/>
          <w:sz w:val="24"/>
          <w:szCs w:val="24"/>
        </w:rPr>
      </w:pPr>
    </w:p>
    <w:p w14:paraId="56F420AA" w14:textId="3286BB43" w:rsidR="00BF0D3B" w:rsidRPr="009E044A" w:rsidRDefault="00BF0D3B" w:rsidP="00616618">
      <w:pPr>
        <w:pStyle w:val="NoSpacing"/>
        <w:ind w:left="720"/>
        <w:rPr>
          <w:bCs/>
          <w:sz w:val="24"/>
          <w:szCs w:val="24"/>
        </w:rPr>
      </w:pPr>
      <w:r w:rsidRPr="009E044A">
        <w:rPr>
          <w:bCs/>
          <w:sz w:val="24"/>
          <w:szCs w:val="24"/>
        </w:rPr>
        <w:t xml:space="preserve">Mr. Coakley noted the contract is to be awarded to the low bidder. Two contractors submitted bids, Maxymillian and Keller; Keller was the winning bidder. He received 8 positive references. They have a great deal of experience here in Pittsfield and the Berkshires. They are a union shop and intend to hire </w:t>
      </w:r>
      <w:proofErr w:type="gramStart"/>
      <w:r w:rsidRPr="009E044A">
        <w:rPr>
          <w:bCs/>
          <w:sz w:val="24"/>
          <w:szCs w:val="24"/>
        </w:rPr>
        <w:t>local</w:t>
      </w:r>
      <w:proofErr w:type="gramEnd"/>
      <w:r w:rsidRPr="009E044A">
        <w:rPr>
          <w:bCs/>
          <w:sz w:val="24"/>
          <w:szCs w:val="24"/>
        </w:rPr>
        <w:t>.</w:t>
      </w:r>
    </w:p>
    <w:p w14:paraId="01DAB477" w14:textId="77777777" w:rsidR="00BF0D3B" w:rsidRPr="009E044A" w:rsidRDefault="00BF0D3B" w:rsidP="00616618">
      <w:pPr>
        <w:pStyle w:val="NoSpacing"/>
        <w:ind w:left="720"/>
        <w:rPr>
          <w:bCs/>
          <w:sz w:val="24"/>
          <w:szCs w:val="24"/>
        </w:rPr>
      </w:pPr>
    </w:p>
    <w:p w14:paraId="329DC95D" w14:textId="6B00F097" w:rsidR="00BF0D3B" w:rsidRPr="009E044A" w:rsidRDefault="00BF0D3B" w:rsidP="00616618">
      <w:pPr>
        <w:pStyle w:val="NoSpacing"/>
        <w:ind w:left="720"/>
        <w:rPr>
          <w:bCs/>
          <w:sz w:val="24"/>
          <w:szCs w:val="24"/>
        </w:rPr>
      </w:pPr>
      <w:r w:rsidRPr="009E044A">
        <w:rPr>
          <w:bCs/>
          <w:sz w:val="24"/>
          <w:szCs w:val="24"/>
        </w:rPr>
        <w:t>Ms. Green made the motion:</w:t>
      </w:r>
    </w:p>
    <w:p w14:paraId="1703F1E8" w14:textId="77777777" w:rsidR="00BF0D3B" w:rsidRPr="009E044A" w:rsidRDefault="00BF0D3B" w:rsidP="00616618">
      <w:pPr>
        <w:pStyle w:val="NoSpacing"/>
        <w:ind w:left="720"/>
        <w:rPr>
          <w:bCs/>
          <w:sz w:val="24"/>
          <w:szCs w:val="24"/>
        </w:rPr>
      </w:pPr>
    </w:p>
    <w:p w14:paraId="3E44E7E9" w14:textId="77777777" w:rsidR="00616618" w:rsidRPr="009E044A" w:rsidRDefault="00616618" w:rsidP="00616618">
      <w:pPr>
        <w:spacing w:after="0" w:line="240" w:lineRule="auto"/>
        <w:ind w:left="720"/>
        <w:rPr>
          <w:sz w:val="24"/>
          <w:szCs w:val="24"/>
        </w:rPr>
      </w:pPr>
      <w:proofErr w:type="gramStart"/>
      <w:r w:rsidRPr="009E044A">
        <w:rPr>
          <w:sz w:val="24"/>
          <w:szCs w:val="24"/>
        </w:rPr>
        <w:t>WHEREAS,</w:t>
      </w:r>
      <w:proofErr w:type="gramEnd"/>
      <w:r w:rsidRPr="009E044A">
        <w:rPr>
          <w:sz w:val="24"/>
          <w:szCs w:val="24"/>
        </w:rPr>
        <w:t xml:space="preserve"> PEDA issued a request for bids under G.L. c. 30 Section 39M in October, 2023 to procure a contractor that can provide services for the redevelopment of Site 9 at the William Stanley Business Park; and</w:t>
      </w:r>
    </w:p>
    <w:p w14:paraId="74819A33" w14:textId="77777777" w:rsidR="00616618" w:rsidRPr="009E044A" w:rsidRDefault="00616618" w:rsidP="00616618">
      <w:pPr>
        <w:spacing w:after="0" w:line="240" w:lineRule="auto"/>
        <w:ind w:left="720"/>
        <w:rPr>
          <w:sz w:val="24"/>
          <w:szCs w:val="24"/>
        </w:rPr>
      </w:pPr>
    </w:p>
    <w:p w14:paraId="2B059E73" w14:textId="271D65A6" w:rsidR="00616618" w:rsidRPr="009E044A" w:rsidRDefault="00616618" w:rsidP="00616618">
      <w:pPr>
        <w:spacing w:after="0" w:line="240" w:lineRule="auto"/>
        <w:ind w:left="720"/>
        <w:rPr>
          <w:sz w:val="24"/>
          <w:szCs w:val="24"/>
        </w:rPr>
      </w:pPr>
      <w:r w:rsidRPr="009E044A">
        <w:rPr>
          <w:sz w:val="24"/>
          <w:szCs w:val="24"/>
        </w:rPr>
        <w:lastRenderedPageBreak/>
        <w:t>WHEREAS, at the meeting of the PEDA Board on Dec. 7, 2023, the Board voted to allow Michael Coakley, Interim Executive Director of PEDA and Michael Matthews, Chair of the PEDA Board, to complete negotiation of the terms of the contract to be awarded to the qualified and responsible low bidder for the Site 9 Redevelopment Project, subject to final approval by vote of the Board; and</w:t>
      </w:r>
    </w:p>
    <w:p w14:paraId="119C6870" w14:textId="77777777" w:rsidR="00616618" w:rsidRPr="009E044A" w:rsidRDefault="00616618" w:rsidP="00616618">
      <w:pPr>
        <w:spacing w:after="0" w:line="240" w:lineRule="auto"/>
        <w:ind w:left="720"/>
        <w:rPr>
          <w:sz w:val="24"/>
          <w:szCs w:val="24"/>
        </w:rPr>
      </w:pPr>
    </w:p>
    <w:p w14:paraId="385F4F2E" w14:textId="77777777" w:rsidR="00616618" w:rsidRPr="009E044A" w:rsidRDefault="00616618" w:rsidP="00616618">
      <w:pPr>
        <w:spacing w:after="0" w:line="240" w:lineRule="auto"/>
        <w:ind w:left="720"/>
        <w:rPr>
          <w:sz w:val="24"/>
          <w:szCs w:val="24"/>
        </w:rPr>
      </w:pPr>
      <w:r w:rsidRPr="009E044A">
        <w:rPr>
          <w:sz w:val="24"/>
          <w:szCs w:val="24"/>
        </w:rPr>
        <w:t xml:space="preserve">WHEREAS, after the PEDA Board meeting, the bids were opened on December 7, 2023. </w:t>
      </w:r>
    </w:p>
    <w:p w14:paraId="3B6D5DEB" w14:textId="77777777" w:rsidR="00616618" w:rsidRPr="009E044A" w:rsidRDefault="00616618" w:rsidP="00616618">
      <w:pPr>
        <w:spacing w:after="0" w:line="240" w:lineRule="auto"/>
        <w:rPr>
          <w:sz w:val="24"/>
          <w:szCs w:val="24"/>
        </w:rPr>
      </w:pPr>
    </w:p>
    <w:p w14:paraId="30BECC10" w14:textId="03C9CEAE" w:rsidR="00BF0D3B" w:rsidRPr="009E044A" w:rsidRDefault="00616618" w:rsidP="00616618">
      <w:pPr>
        <w:spacing w:after="0" w:line="240" w:lineRule="auto"/>
        <w:ind w:left="720"/>
        <w:rPr>
          <w:bCs/>
          <w:sz w:val="24"/>
          <w:szCs w:val="24"/>
        </w:rPr>
      </w:pPr>
      <w:r w:rsidRPr="009E044A">
        <w:rPr>
          <w:sz w:val="24"/>
          <w:szCs w:val="24"/>
        </w:rPr>
        <w:t>NOW THEREFORE, the Board hereby approves the award of the Site 9 Redevelopment contract to Wm. J. Keller &amp; Sons Construction Corp (“Keller”) as the qualified and responsible low bidder. Furthermore, pursuant to the authority vested in the Board by the Section 2.10 of the Bylaws, the Board hereby delegates its authority to Michael Coakley, Interim Executive Director of PEDA and Michael Matthews, Chair of the PEDA Board, to execute the contract and give notice to proceed to Keller.</w:t>
      </w:r>
    </w:p>
    <w:p w14:paraId="0862D3A1" w14:textId="77777777" w:rsidR="00BF0D3B" w:rsidRPr="009E044A" w:rsidRDefault="00BF0D3B" w:rsidP="00616618">
      <w:pPr>
        <w:pStyle w:val="NoSpacing"/>
        <w:ind w:left="720"/>
        <w:rPr>
          <w:bCs/>
          <w:sz w:val="24"/>
          <w:szCs w:val="24"/>
        </w:rPr>
      </w:pPr>
    </w:p>
    <w:p w14:paraId="685FBA99" w14:textId="72016946" w:rsidR="00BF0D3B" w:rsidRPr="009E044A" w:rsidRDefault="00BF0D3B" w:rsidP="00616618">
      <w:pPr>
        <w:pStyle w:val="NoSpacing"/>
        <w:ind w:left="720"/>
        <w:rPr>
          <w:bCs/>
          <w:sz w:val="24"/>
          <w:szCs w:val="24"/>
        </w:rPr>
      </w:pPr>
      <w:r w:rsidRPr="009E044A">
        <w:rPr>
          <w:bCs/>
          <w:sz w:val="24"/>
          <w:szCs w:val="24"/>
        </w:rPr>
        <w:t>It was seconded by Ms. Blake and was approved unanimously.</w:t>
      </w:r>
    </w:p>
    <w:p w14:paraId="0230A42B" w14:textId="77777777" w:rsidR="009E044A" w:rsidRPr="009E044A" w:rsidRDefault="009E044A" w:rsidP="00616618">
      <w:pPr>
        <w:pStyle w:val="NoSpacing"/>
        <w:ind w:left="720"/>
        <w:rPr>
          <w:bCs/>
          <w:sz w:val="24"/>
          <w:szCs w:val="24"/>
        </w:rPr>
      </w:pPr>
    </w:p>
    <w:p w14:paraId="4512ADE7" w14:textId="358845D4" w:rsidR="009E044A" w:rsidRDefault="009E044A" w:rsidP="00616618">
      <w:pPr>
        <w:pStyle w:val="NoSpacing"/>
        <w:ind w:left="720"/>
        <w:rPr>
          <w:bCs/>
          <w:sz w:val="24"/>
          <w:szCs w:val="24"/>
        </w:rPr>
      </w:pPr>
      <w:r w:rsidRPr="009E044A">
        <w:rPr>
          <w:bCs/>
          <w:sz w:val="24"/>
          <w:szCs w:val="24"/>
        </w:rPr>
        <w:t xml:space="preserve">Mr. Coakley noted they would like to start work around January 15, completing it around October. He felt only two bidders submitted because this is a difficult project. The price is a little higher; we’ll need to watch the budget closely; </w:t>
      </w:r>
      <w:r>
        <w:rPr>
          <w:bCs/>
          <w:sz w:val="24"/>
          <w:szCs w:val="24"/>
        </w:rPr>
        <w:t xml:space="preserve">items, </w:t>
      </w:r>
      <w:r w:rsidRPr="009E044A">
        <w:rPr>
          <w:bCs/>
          <w:sz w:val="24"/>
          <w:szCs w:val="24"/>
        </w:rPr>
        <w:t>irrigation</w:t>
      </w:r>
      <w:r>
        <w:rPr>
          <w:bCs/>
          <w:sz w:val="24"/>
          <w:szCs w:val="24"/>
        </w:rPr>
        <w:t xml:space="preserve"> for instance,</w:t>
      </w:r>
      <w:r w:rsidRPr="009E044A">
        <w:rPr>
          <w:bCs/>
          <w:sz w:val="24"/>
          <w:szCs w:val="24"/>
        </w:rPr>
        <w:t xml:space="preserve"> may be cut if needed.</w:t>
      </w:r>
    </w:p>
    <w:p w14:paraId="0F8A2744" w14:textId="77777777" w:rsidR="009E044A" w:rsidRDefault="009E044A" w:rsidP="00616618">
      <w:pPr>
        <w:pStyle w:val="NoSpacing"/>
        <w:ind w:left="720"/>
        <w:rPr>
          <w:bCs/>
          <w:sz w:val="24"/>
          <w:szCs w:val="24"/>
        </w:rPr>
      </w:pPr>
    </w:p>
    <w:p w14:paraId="25185705" w14:textId="18D252FF" w:rsidR="009E044A" w:rsidRPr="009E044A" w:rsidRDefault="009E044A" w:rsidP="00616618">
      <w:pPr>
        <w:pStyle w:val="NoSpacing"/>
        <w:ind w:left="720"/>
        <w:rPr>
          <w:bCs/>
          <w:sz w:val="24"/>
          <w:szCs w:val="24"/>
        </w:rPr>
      </w:pPr>
      <w:r>
        <w:rPr>
          <w:bCs/>
          <w:sz w:val="24"/>
          <w:szCs w:val="24"/>
        </w:rPr>
        <w:t xml:space="preserve">Chair Matthews noted they will probably beef up the Finance Committee to make sure funding and payments run smoothly. They plan on having more </w:t>
      </w:r>
      <w:proofErr w:type="gramStart"/>
      <w:r>
        <w:rPr>
          <w:bCs/>
          <w:sz w:val="24"/>
          <w:szCs w:val="24"/>
        </w:rPr>
        <w:t>meeting</w:t>
      </w:r>
      <w:proofErr w:type="gramEnd"/>
      <w:r>
        <w:rPr>
          <w:bCs/>
          <w:sz w:val="24"/>
          <w:szCs w:val="24"/>
        </w:rPr>
        <w:t xml:space="preserve"> during the project to give updates.</w:t>
      </w:r>
    </w:p>
    <w:p w14:paraId="4845FD19" w14:textId="77777777" w:rsidR="009511CD" w:rsidRPr="009E044A" w:rsidRDefault="009511CD" w:rsidP="00616618">
      <w:pPr>
        <w:pStyle w:val="NoSpacing"/>
        <w:ind w:left="720"/>
        <w:rPr>
          <w:bCs/>
          <w:sz w:val="24"/>
          <w:szCs w:val="24"/>
        </w:rPr>
      </w:pPr>
    </w:p>
    <w:p w14:paraId="11B37072" w14:textId="42D5A03F" w:rsidR="00F16530" w:rsidRPr="009E044A" w:rsidRDefault="00F16530" w:rsidP="00616618">
      <w:pPr>
        <w:pStyle w:val="NoSpacing"/>
        <w:ind w:left="720"/>
        <w:rPr>
          <w:b/>
          <w:bCs/>
          <w:sz w:val="24"/>
          <w:szCs w:val="24"/>
        </w:rPr>
      </w:pPr>
      <w:r w:rsidRPr="009E044A">
        <w:rPr>
          <w:b/>
          <w:sz w:val="24"/>
          <w:szCs w:val="24"/>
        </w:rPr>
        <w:t>III.</w:t>
      </w:r>
      <w:r w:rsidRPr="009E044A">
        <w:rPr>
          <w:b/>
          <w:sz w:val="24"/>
          <w:szCs w:val="24"/>
        </w:rPr>
        <w:tab/>
        <w:t>Commercial Real Estate Broker</w:t>
      </w:r>
      <w:r w:rsidRPr="009E044A">
        <w:rPr>
          <w:b/>
          <w:sz w:val="24"/>
          <w:szCs w:val="24"/>
        </w:rPr>
        <w:tab/>
      </w:r>
      <w:r w:rsidRPr="009E044A">
        <w:rPr>
          <w:b/>
          <w:sz w:val="24"/>
          <w:szCs w:val="24"/>
        </w:rPr>
        <w:tab/>
      </w:r>
      <w:r w:rsidRPr="009E044A">
        <w:rPr>
          <w:b/>
          <w:sz w:val="24"/>
          <w:szCs w:val="24"/>
        </w:rPr>
        <w:tab/>
      </w:r>
      <w:r w:rsidRPr="009E044A">
        <w:rPr>
          <w:b/>
          <w:sz w:val="24"/>
          <w:szCs w:val="24"/>
        </w:rPr>
        <w:tab/>
      </w:r>
      <w:r w:rsidRPr="009E044A">
        <w:rPr>
          <w:b/>
          <w:sz w:val="24"/>
          <w:szCs w:val="24"/>
        </w:rPr>
        <w:tab/>
      </w:r>
    </w:p>
    <w:p w14:paraId="35DD6C36" w14:textId="1A8BC283" w:rsidR="00B63E8D" w:rsidRPr="009E044A" w:rsidRDefault="00B63E8D" w:rsidP="00616618">
      <w:pPr>
        <w:pStyle w:val="NoSpacing"/>
        <w:rPr>
          <w:bCs/>
          <w:sz w:val="24"/>
          <w:szCs w:val="24"/>
        </w:rPr>
      </w:pPr>
    </w:p>
    <w:p w14:paraId="07EB5F22" w14:textId="2103E628" w:rsidR="00616618" w:rsidRPr="009E044A" w:rsidRDefault="00AE3EE3" w:rsidP="00616618">
      <w:pPr>
        <w:pStyle w:val="NoSpacing"/>
        <w:ind w:left="720"/>
        <w:rPr>
          <w:bCs/>
          <w:sz w:val="24"/>
          <w:szCs w:val="24"/>
        </w:rPr>
      </w:pPr>
      <w:r>
        <w:rPr>
          <w:bCs/>
          <w:sz w:val="24"/>
          <w:szCs w:val="24"/>
        </w:rPr>
        <w:t>Ms. Green made the motion:</w:t>
      </w:r>
    </w:p>
    <w:p w14:paraId="7BC7222B" w14:textId="77777777" w:rsidR="00616618" w:rsidRPr="009E044A" w:rsidRDefault="00616618" w:rsidP="00616618">
      <w:pPr>
        <w:pStyle w:val="NoSpacing"/>
        <w:ind w:left="720"/>
        <w:rPr>
          <w:bCs/>
          <w:sz w:val="24"/>
          <w:szCs w:val="24"/>
        </w:rPr>
      </w:pPr>
    </w:p>
    <w:p w14:paraId="18F83E6F" w14:textId="41AD4AF6" w:rsidR="00616618" w:rsidRPr="009E044A" w:rsidRDefault="00616618" w:rsidP="00616618">
      <w:pPr>
        <w:spacing w:after="0" w:line="240" w:lineRule="auto"/>
        <w:ind w:left="720"/>
        <w:rPr>
          <w:sz w:val="24"/>
          <w:szCs w:val="24"/>
        </w:rPr>
      </w:pPr>
      <w:proofErr w:type="gramStart"/>
      <w:r w:rsidRPr="009E044A">
        <w:rPr>
          <w:sz w:val="24"/>
          <w:szCs w:val="24"/>
        </w:rPr>
        <w:t>WHEREAS,</w:t>
      </w:r>
      <w:proofErr w:type="gramEnd"/>
      <w:r w:rsidRPr="009E044A">
        <w:rPr>
          <w:sz w:val="24"/>
          <w:szCs w:val="24"/>
        </w:rPr>
        <w:t xml:space="preserve"> PEDA wishes to obtain the services of commercial real estate brokers to assist in marketing and obtaining buyers for the </w:t>
      </w:r>
      <w:r w:rsidR="00140451">
        <w:rPr>
          <w:sz w:val="24"/>
          <w:szCs w:val="24"/>
        </w:rPr>
        <w:t>sites at</w:t>
      </w:r>
      <w:r w:rsidRPr="009E044A">
        <w:rPr>
          <w:sz w:val="24"/>
          <w:szCs w:val="24"/>
        </w:rPr>
        <w:t xml:space="preserve"> the </w:t>
      </w:r>
      <w:r w:rsidR="0097741C">
        <w:rPr>
          <w:sz w:val="24"/>
          <w:szCs w:val="24"/>
        </w:rPr>
        <w:t xml:space="preserve">William </w:t>
      </w:r>
      <w:r w:rsidRPr="009E044A">
        <w:rPr>
          <w:sz w:val="24"/>
          <w:szCs w:val="24"/>
        </w:rPr>
        <w:t xml:space="preserve">Stanley Business Park; and </w:t>
      </w:r>
    </w:p>
    <w:p w14:paraId="067FF85A" w14:textId="77777777" w:rsidR="00616618" w:rsidRPr="009E044A" w:rsidRDefault="00616618" w:rsidP="00616618">
      <w:pPr>
        <w:spacing w:after="0" w:line="240" w:lineRule="auto"/>
        <w:ind w:left="720"/>
        <w:rPr>
          <w:sz w:val="24"/>
          <w:szCs w:val="24"/>
        </w:rPr>
      </w:pPr>
    </w:p>
    <w:p w14:paraId="766747DE" w14:textId="00C328C7" w:rsidR="00616618" w:rsidRPr="009E044A" w:rsidRDefault="00616618" w:rsidP="00616618">
      <w:pPr>
        <w:spacing w:after="0" w:line="240" w:lineRule="auto"/>
        <w:ind w:left="720"/>
        <w:rPr>
          <w:sz w:val="24"/>
          <w:szCs w:val="24"/>
        </w:rPr>
      </w:pPr>
      <w:r w:rsidRPr="009E044A">
        <w:rPr>
          <w:sz w:val="24"/>
          <w:szCs w:val="24"/>
        </w:rPr>
        <w:t>WHEREAS, the Interim Director, Michael Coakley, has determined after investigation that there is likely only one broker in western Massachusetts with appropriate expertise and experience with property subject to G.L. c. 21E</w:t>
      </w:r>
      <w:r w:rsidRPr="009E044A">
        <w:rPr>
          <w:rFonts w:ascii="Roboto" w:hAnsi="Roboto"/>
          <w:color w:val="4D5156"/>
          <w:sz w:val="24"/>
          <w:szCs w:val="24"/>
          <w:shd w:val="clear" w:color="auto" w:fill="FFFFFF"/>
        </w:rPr>
        <w:t xml:space="preserve">, </w:t>
      </w:r>
      <w:r w:rsidRPr="009E044A">
        <w:rPr>
          <w:sz w:val="24"/>
          <w:szCs w:val="24"/>
          <w:shd w:val="clear" w:color="auto" w:fill="FFFFFF"/>
        </w:rPr>
        <w:t>the Massachusetts Oil and Hazardous Material Release Prevention and Response Act.</w:t>
      </w:r>
    </w:p>
    <w:p w14:paraId="733D122C" w14:textId="77777777" w:rsidR="00616618" w:rsidRPr="009E044A" w:rsidRDefault="00616618" w:rsidP="00616618">
      <w:pPr>
        <w:spacing w:after="0" w:line="240" w:lineRule="auto"/>
        <w:rPr>
          <w:sz w:val="24"/>
          <w:szCs w:val="24"/>
        </w:rPr>
      </w:pPr>
    </w:p>
    <w:p w14:paraId="08EF0C03" w14:textId="65A179AF" w:rsidR="00616618" w:rsidRDefault="00616618" w:rsidP="00616618">
      <w:pPr>
        <w:spacing w:after="0" w:line="240" w:lineRule="auto"/>
        <w:ind w:left="720"/>
        <w:rPr>
          <w:sz w:val="24"/>
          <w:szCs w:val="24"/>
        </w:rPr>
      </w:pPr>
      <w:r w:rsidRPr="009E044A">
        <w:rPr>
          <w:sz w:val="24"/>
          <w:szCs w:val="24"/>
        </w:rPr>
        <w:t xml:space="preserve">NOW THEREFORE, the Board hereby approves the determination that there is only one practicable source for the services of a commercial real estate broker for </w:t>
      </w:r>
      <w:r w:rsidR="00140451">
        <w:rPr>
          <w:sz w:val="24"/>
          <w:szCs w:val="24"/>
        </w:rPr>
        <w:t>the WSBP</w:t>
      </w:r>
      <w:r w:rsidRPr="009E044A">
        <w:rPr>
          <w:sz w:val="24"/>
          <w:szCs w:val="24"/>
        </w:rPr>
        <w:t xml:space="preserve">, and under Section 2.10 of the Bylaws, the Board hereby delegates its authority to Michael Coakley, Interim Executive Director of PEDA and Michael Matthews, Chair of the PEDA Board, to negotiate terms for the contracts, and to execute contracts for commercial real estate brokerage services for the </w:t>
      </w:r>
      <w:r w:rsidR="0097741C">
        <w:rPr>
          <w:sz w:val="24"/>
          <w:szCs w:val="24"/>
        </w:rPr>
        <w:t>s</w:t>
      </w:r>
      <w:r w:rsidRPr="009E044A">
        <w:rPr>
          <w:sz w:val="24"/>
          <w:szCs w:val="24"/>
        </w:rPr>
        <w:t>ite</w:t>
      </w:r>
      <w:r w:rsidR="0097741C">
        <w:rPr>
          <w:sz w:val="24"/>
          <w:szCs w:val="24"/>
        </w:rPr>
        <w:t>s</w:t>
      </w:r>
      <w:r w:rsidRPr="009E044A">
        <w:rPr>
          <w:sz w:val="24"/>
          <w:szCs w:val="24"/>
        </w:rPr>
        <w:t xml:space="preserve"> </w:t>
      </w:r>
      <w:r w:rsidR="00140451">
        <w:rPr>
          <w:sz w:val="24"/>
          <w:szCs w:val="24"/>
        </w:rPr>
        <w:t>at the WSBP</w:t>
      </w:r>
      <w:r w:rsidRPr="009E044A">
        <w:rPr>
          <w:sz w:val="24"/>
          <w:szCs w:val="24"/>
        </w:rPr>
        <w:t>.</w:t>
      </w:r>
    </w:p>
    <w:p w14:paraId="23292476" w14:textId="77777777" w:rsidR="00AE3EE3" w:rsidRDefault="00AE3EE3" w:rsidP="00616618">
      <w:pPr>
        <w:spacing w:after="0" w:line="240" w:lineRule="auto"/>
        <w:ind w:left="720"/>
        <w:rPr>
          <w:sz w:val="24"/>
          <w:szCs w:val="24"/>
        </w:rPr>
      </w:pPr>
    </w:p>
    <w:p w14:paraId="5387667A" w14:textId="2C0B56B7" w:rsidR="00AE3EE3" w:rsidRPr="009E044A" w:rsidRDefault="00AE3EE3" w:rsidP="00616618">
      <w:pPr>
        <w:spacing w:after="0" w:line="240" w:lineRule="auto"/>
        <w:ind w:left="720"/>
        <w:rPr>
          <w:sz w:val="24"/>
          <w:szCs w:val="24"/>
        </w:rPr>
      </w:pPr>
      <w:r>
        <w:rPr>
          <w:sz w:val="24"/>
          <w:szCs w:val="24"/>
        </w:rPr>
        <w:t>It was seconded by Mr. Filpi and was approved unanimously.</w:t>
      </w:r>
    </w:p>
    <w:p w14:paraId="52EDD45C" w14:textId="77777777" w:rsidR="002B6AAC" w:rsidRPr="009E044A" w:rsidRDefault="002B6AAC" w:rsidP="00616618">
      <w:pPr>
        <w:pStyle w:val="NoSpacing"/>
        <w:ind w:left="720"/>
        <w:rPr>
          <w:bCs/>
          <w:sz w:val="24"/>
          <w:szCs w:val="24"/>
        </w:rPr>
      </w:pPr>
    </w:p>
    <w:p w14:paraId="3717D764" w14:textId="18715D2B" w:rsidR="005E5835" w:rsidRPr="009E044A" w:rsidRDefault="00086D34" w:rsidP="00616618">
      <w:pPr>
        <w:pStyle w:val="NoSpacing"/>
        <w:ind w:firstLine="720"/>
        <w:rPr>
          <w:sz w:val="24"/>
          <w:szCs w:val="24"/>
        </w:rPr>
      </w:pPr>
      <w:r w:rsidRPr="009E044A">
        <w:rPr>
          <w:b/>
          <w:sz w:val="24"/>
          <w:szCs w:val="24"/>
        </w:rPr>
        <w:t>I</w:t>
      </w:r>
      <w:r w:rsidR="00B34849" w:rsidRPr="009E044A">
        <w:rPr>
          <w:b/>
          <w:sz w:val="24"/>
          <w:szCs w:val="24"/>
        </w:rPr>
        <w:t>V</w:t>
      </w:r>
      <w:r w:rsidR="00C6605D" w:rsidRPr="009E044A">
        <w:rPr>
          <w:b/>
          <w:sz w:val="24"/>
          <w:szCs w:val="24"/>
        </w:rPr>
        <w:t>.</w:t>
      </w:r>
      <w:r w:rsidR="00786EC6" w:rsidRPr="009E044A">
        <w:rPr>
          <w:b/>
          <w:sz w:val="24"/>
          <w:szCs w:val="24"/>
        </w:rPr>
        <w:tab/>
        <w:t xml:space="preserve"> Adjournment</w:t>
      </w:r>
      <w:r w:rsidR="00786EC6" w:rsidRPr="009E044A">
        <w:rPr>
          <w:sz w:val="24"/>
          <w:szCs w:val="24"/>
        </w:rPr>
        <w:tab/>
      </w:r>
      <w:r w:rsidR="00786EC6" w:rsidRPr="009E044A">
        <w:rPr>
          <w:sz w:val="24"/>
          <w:szCs w:val="24"/>
        </w:rPr>
        <w:tab/>
      </w:r>
      <w:r w:rsidR="00786EC6" w:rsidRPr="009E044A">
        <w:rPr>
          <w:sz w:val="24"/>
          <w:szCs w:val="24"/>
        </w:rPr>
        <w:tab/>
      </w:r>
      <w:r w:rsidR="00786EC6" w:rsidRPr="009E044A">
        <w:rPr>
          <w:sz w:val="24"/>
          <w:szCs w:val="24"/>
        </w:rPr>
        <w:tab/>
      </w:r>
      <w:r w:rsidR="00786EC6" w:rsidRPr="009E044A">
        <w:rPr>
          <w:sz w:val="24"/>
          <w:szCs w:val="24"/>
        </w:rPr>
        <w:tab/>
      </w:r>
      <w:r w:rsidR="00786EC6" w:rsidRPr="009E044A">
        <w:rPr>
          <w:sz w:val="24"/>
          <w:szCs w:val="24"/>
        </w:rPr>
        <w:tab/>
      </w:r>
      <w:r w:rsidR="00531D4C" w:rsidRPr="009E044A">
        <w:rPr>
          <w:sz w:val="24"/>
          <w:szCs w:val="24"/>
        </w:rPr>
        <w:tab/>
      </w:r>
      <w:r w:rsidR="00786EC6" w:rsidRPr="009E044A">
        <w:rPr>
          <w:sz w:val="24"/>
          <w:szCs w:val="24"/>
        </w:rPr>
        <w:tab/>
      </w:r>
    </w:p>
    <w:p w14:paraId="079D81A2" w14:textId="656D7C3E" w:rsidR="00404427" w:rsidRPr="009E044A" w:rsidRDefault="00786EC6" w:rsidP="00616618">
      <w:pPr>
        <w:pStyle w:val="NoSpacing"/>
        <w:ind w:left="720"/>
        <w:rPr>
          <w:sz w:val="24"/>
          <w:szCs w:val="24"/>
        </w:rPr>
      </w:pPr>
      <w:r w:rsidRPr="009E044A">
        <w:rPr>
          <w:sz w:val="24"/>
          <w:szCs w:val="24"/>
        </w:rPr>
        <w:tab/>
      </w:r>
    </w:p>
    <w:p w14:paraId="0DA9CCB5" w14:textId="434A3718" w:rsidR="00BF0D3B" w:rsidRPr="009E044A" w:rsidRDefault="00BF0D3B" w:rsidP="00616618">
      <w:pPr>
        <w:pStyle w:val="NoSpacing"/>
        <w:ind w:left="720"/>
        <w:rPr>
          <w:sz w:val="24"/>
          <w:szCs w:val="24"/>
        </w:rPr>
      </w:pPr>
      <w:r w:rsidRPr="009E044A">
        <w:rPr>
          <w:sz w:val="24"/>
          <w:szCs w:val="24"/>
        </w:rPr>
        <w:lastRenderedPageBreak/>
        <w:t>Seeing no further debate or discussion, Mr. Matthews made a motion to adjourn at 8:50am; it was seconded by Ms. Green and was approved unanimously.</w:t>
      </w:r>
    </w:p>
    <w:p w14:paraId="0C5D5C4D" w14:textId="77777777" w:rsidR="00BF0D3B" w:rsidRPr="009E044A" w:rsidRDefault="00BF0D3B" w:rsidP="00616618">
      <w:pPr>
        <w:pStyle w:val="NoSpacing"/>
        <w:ind w:left="720"/>
        <w:rPr>
          <w:sz w:val="24"/>
          <w:szCs w:val="24"/>
        </w:rPr>
      </w:pPr>
    </w:p>
    <w:p w14:paraId="54DCB3CC" w14:textId="77777777" w:rsidR="00BF0D3B" w:rsidRPr="009E044A" w:rsidRDefault="00BF0D3B" w:rsidP="00616618">
      <w:pPr>
        <w:pStyle w:val="NoSpacing"/>
        <w:ind w:left="720"/>
        <w:rPr>
          <w:sz w:val="24"/>
          <w:szCs w:val="24"/>
        </w:rPr>
      </w:pPr>
    </w:p>
    <w:p w14:paraId="0D5682C7" w14:textId="5B5516F9" w:rsidR="00BF0D3B" w:rsidRPr="009E044A" w:rsidRDefault="00BF0D3B" w:rsidP="00616618">
      <w:pPr>
        <w:pStyle w:val="NoSpacing"/>
        <w:ind w:left="720"/>
        <w:rPr>
          <w:sz w:val="24"/>
          <w:szCs w:val="24"/>
        </w:rPr>
      </w:pPr>
      <w:r w:rsidRPr="009E044A">
        <w:rPr>
          <w:sz w:val="24"/>
          <w:szCs w:val="24"/>
        </w:rPr>
        <w:t>Submitted by Ted Kozlowski, Staff</w:t>
      </w:r>
    </w:p>
    <w:sectPr w:rsidR="00BF0D3B" w:rsidRPr="009E044A" w:rsidSect="002748B0">
      <w:headerReference w:type="even" r:id="rId7"/>
      <w:headerReference w:type="default" r:id="rId8"/>
      <w:footerReference w:type="even" r:id="rId9"/>
      <w:footerReference w:type="default" r:id="rId10"/>
      <w:headerReference w:type="first" r:id="rId11"/>
      <w:footerReference w:type="first" r:id="rId12"/>
      <w:pgSz w:w="12240" w:h="15840"/>
      <w:pgMar w:top="810" w:right="1170" w:bottom="36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38C8" w14:textId="77777777" w:rsidR="002748B0" w:rsidRDefault="002748B0" w:rsidP="005E12EA">
      <w:pPr>
        <w:spacing w:after="0" w:line="240" w:lineRule="auto"/>
      </w:pPr>
      <w:r>
        <w:separator/>
      </w:r>
    </w:p>
  </w:endnote>
  <w:endnote w:type="continuationSeparator" w:id="0">
    <w:p w14:paraId="492FA094" w14:textId="77777777" w:rsidR="002748B0" w:rsidRDefault="002748B0" w:rsidP="005E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6E1D" w14:textId="77777777" w:rsidR="0039255B" w:rsidRDefault="00392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978C" w14:textId="568D728B" w:rsidR="005E12EA" w:rsidRDefault="00D517E4" w:rsidP="00D517E4">
    <w:pPr>
      <w:pStyle w:val="Footer"/>
      <w:jc w:val="right"/>
      <w:rPr>
        <w:noProof/>
        <w:sz w:val="24"/>
        <w:szCs w:val="24"/>
      </w:rPr>
    </w:pPr>
    <w:r>
      <w:rPr>
        <w:noProof/>
        <w:sz w:val="24"/>
        <w:szCs w:val="24"/>
      </w:rPr>
      <w:t xml:space="preserve">Page </w:t>
    </w:r>
    <w:r>
      <w:rPr>
        <w:noProof/>
        <w:sz w:val="24"/>
        <w:szCs w:val="24"/>
      </w:rPr>
      <w:fldChar w:fldCharType="begin"/>
    </w:r>
    <w:r>
      <w:rPr>
        <w:noProof/>
        <w:sz w:val="24"/>
        <w:szCs w:val="24"/>
      </w:rPr>
      <w:instrText xml:space="preserve"> PAGE   \* MERGEFORMAT </w:instrText>
    </w:r>
    <w:r>
      <w:rPr>
        <w:noProof/>
        <w:sz w:val="24"/>
        <w:szCs w:val="24"/>
      </w:rPr>
      <w:fldChar w:fldCharType="separate"/>
    </w:r>
    <w:r>
      <w:rPr>
        <w:noProof/>
        <w:sz w:val="24"/>
        <w:szCs w:val="24"/>
      </w:rPr>
      <w:t>1</w:t>
    </w:r>
    <w:r>
      <w:rPr>
        <w:noProof/>
        <w:sz w:val="24"/>
        <w:szCs w:val="24"/>
      </w:rPr>
      <w:fldChar w:fldCharType="end"/>
    </w:r>
    <w:r>
      <w:rPr>
        <w:noProof/>
        <w:sz w:val="24"/>
        <w:szCs w:val="24"/>
      </w:rPr>
      <w:t xml:space="preserve"> of </w:t>
    </w:r>
    <w:r>
      <w:rPr>
        <w:noProof/>
        <w:sz w:val="24"/>
        <w:szCs w:val="24"/>
      </w:rPr>
      <w:fldChar w:fldCharType="begin"/>
    </w:r>
    <w:r>
      <w:rPr>
        <w:noProof/>
        <w:sz w:val="24"/>
        <w:szCs w:val="24"/>
      </w:rPr>
      <w:instrText xml:space="preserve"> NUMPAGES   \* MERGEFORMAT </w:instrText>
    </w:r>
    <w:r>
      <w:rPr>
        <w:noProof/>
        <w:sz w:val="24"/>
        <w:szCs w:val="24"/>
      </w:rPr>
      <w:fldChar w:fldCharType="separate"/>
    </w:r>
    <w:r>
      <w:rPr>
        <w:noProof/>
        <w:sz w:val="24"/>
        <w:szCs w:val="24"/>
      </w:rPr>
      <w:t>1</w:t>
    </w:r>
    <w:r>
      <w:rPr>
        <w:noProof/>
        <w:sz w:val="24"/>
        <w:szCs w:val="24"/>
      </w:rPr>
      <w:fldChar w:fldCharType="end"/>
    </w:r>
  </w:p>
  <w:p w14:paraId="68F1CF6D" w14:textId="2C9AB8EE" w:rsidR="00D517E4" w:rsidRPr="00D517E4" w:rsidRDefault="00D517E4" w:rsidP="005E12EA">
    <w:pPr>
      <w:pStyle w:val="Footer"/>
      <w:rPr>
        <w:sz w:val="16"/>
        <w:szCs w:val="16"/>
      </w:rPr>
    </w:pPr>
    <w:r w:rsidRPr="00D517E4">
      <w:rPr>
        <w:noProof/>
        <w:sz w:val="16"/>
        <w:szCs w:val="16"/>
      </w:rPr>
      <w:fldChar w:fldCharType="begin"/>
    </w:r>
    <w:r w:rsidRPr="00D517E4">
      <w:rPr>
        <w:noProof/>
        <w:sz w:val="16"/>
        <w:szCs w:val="16"/>
      </w:rPr>
      <w:instrText xml:space="preserve"> FILENAME \p \* MERGEFORMAT </w:instrText>
    </w:r>
    <w:r w:rsidRPr="00D517E4">
      <w:rPr>
        <w:noProof/>
        <w:sz w:val="16"/>
        <w:szCs w:val="16"/>
      </w:rPr>
      <w:fldChar w:fldCharType="separate"/>
    </w:r>
    <w:r w:rsidRPr="00D517E4">
      <w:rPr>
        <w:noProof/>
        <w:sz w:val="16"/>
        <w:szCs w:val="16"/>
      </w:rPr>
      <w:t>S:\DCD\PEDA\PEDA Board Meetings\12-29-23 Board Agenda.docx</w:t>
    </w:r>
    <w:r w:rsidRPr="00D517E4">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C315" w14:textId="77777777" w:rsidR="0039255B" w:rsidRDefault="00392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1D7C" w14:textId="77777777" w:rsidR="002748B0" w:rsidRDefault="002748B0" w:rsidP="005E12EA">
      <w:pPr>
        <w:spacing w:after="0" w:line="240" w:lineRule="auto"/>
      </w:pPr>
      <w:r>
        <w:separator/>
      </w:r>
    </w:p>
  </w:footnote>
  <w:footnote w:type="continuationSeparator" w:id="0">
    <w:p w14:paraId="302CDCC7" w14:textId="77777777" w:rsidR="002748B0" w:rsidRDefault="002748B0" w:rsidP="005E1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3246" w14:textId="77777777" w:rsidR="0039255B" w:rsidRDefault="00392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270462"/>
      <w:docPartObj>
        <w:docPartGallery w:val="Watermarks"/>
        <w:docPartUnique/>
      </w:docPartObj>
    </w:sdtPr>
    <w:sdtEndPr/>
    <w:sdtContent>
      <w:p w14:paraId="410C05DA" w14:textId="6DCDBC0D" w:rsidR="0039255B" w:rsidRDefault="0097741C">
        <w:pPr>
          <w:pStyle w:val="Header"/>
        </w:pPr>
        <w:r>
          <w:rPr>
            <w:noProof/>
          </w:rPr>
          <w:pict w14:anchorId="6952B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69AB" w14:textId="77777777" w:rsidR="0039255B" w:rsidRDefault="0039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93C"/>
    <w:multiLevelType w:val="hybridMultilevel"/>
    <w:tmpl w:val="A3D00A20"/>
    <w:lvl w:ilvl="0" w:tplc="4726FDEA">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78A6064"/>
    <w:multiLevelType w:val="hybridMultilevel"/>
    <w:tmpl w:val="FB6A9EF8"/>
    <w:lvl w:ilvl="0" w:tplc="0E4E120E">
      <w:start w:val="5"/>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67701D"/>
    <w:multiLevelType w:val="hybridMultilevel"/>
    <w:tmpl w:val="1C10FFB6"/>
    <w:lvl w:ilvl="0" w:tplc="672A2698">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A66C3C"/>
    <w:multiLevelType w:val="hybridMultilevel"/>
    <w:tmpl w:val="A83485C8"/>
    <w:lvl w:ilvl="0" w:tplc="B886655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1C5"/>
    <w:multiLevelType w:val="hybridMultilevel"/>
    <w:tmpl w:val="AB0EDB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A85204"/>
    <w:multiLevelType w:val="hybridMultilevel"/>
    <w:tmpl w:val="3C5021EC"/>
    <w:lvl w:ilvl="0" w:tplc="433CA32C">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ACC47C7"/>
    <w:multiLevelType w:val="hybridMultilevel"/>
    <w:tmpl w:val="2B1E7008"/>
    <w:lvl w:ilvl="0" w:tplc="8042EC26">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CE85F73"/>
    <w:multiLevelType w:val="hybridMultilevel"/>
    <w:tmpl w:val="4B28D338"/>
    <w:lvl w:ilvl="0" w:tplc="196A4452">
      <w:start w:val="8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FE02E84"/>
    <w:multiLevelType w:val="hybridMultilevel"/>
    <w:tmpl w:val="B8004620"/>
    <w:lvl w:ilvl="0" w:tplc="126E689C">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E4A7AB4"/>
    <w:multiLevelType w:val="hybridMultilevel"/>
    <w:tmpl w:val="F844F8EE"/>
    <w:lvl w:ilvl="0" w:tplc="C7FA5FF0">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0" w15:restartNumberingAfterBreak="0">
    <w:nsid w:val="68CD3F83"/>
    <w:multiLevelType w:val="hybridMultilevel"/>
    <w:tmpl w:val="6E2E57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755C2434"/>
    <w:multiLevelType w:val="hybridMultilevel"/>
    <w:tmpl w:val="AE627F5E"/>
    <w:lvl w:ilvl="0" w:tplc="AF54D3C4">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192063638">
    <w:abstractNumId w:val="0"/>
  </w:num>
  <w:num w:numId="2" w16cid:durableId="782379838">
    <w:abstractNumId w:val="7"/>
  </w:num>
  <w:num w:numId="3" w16cid:durableId="2042317947">
    <w:abstractNumId w:val="2"/>
  </w:num>
  <w:num w:numId="4" w16cid:durableId="2140996751">
    <w:abstractNumId w:val="1"/>
  </w:num>
  <w:num w:numId="5" w16cid:durableId="165754949">
    <w:abstractNumId w:val="5"/>
  </w:num>
  <w:num w:numId="6" w16cid:durableId="1233347534">
    <w:abstractNumId w:val="11"/>
  </w:num>
  <w:num w:numId="7" w16cid:durableId="1991206857">
    <w:abstractNumId w:val="3"/>
  </w:num>
  <w:num w:numId="8" w16cid:durableId="996762403">
    <w:abstractNumId w:val="9"/>
  </w:num>
  <w:num w:numId="9" w16cid:durableId="1316182661">
    <w:abstractNumId w:val="8"/>
  </w:num>
  <w:num w:numId="10" w16cid:durableId="268390782">
    <w:abstractNumId w:val="4"/>
  </w:num>
  <w:num w:numId="11" w16cid:durableId="164364800">
    <w:abstractNumId w:val="10"/>
  </w:num>
  <w:num w:numId="12" w16cid:durableId="307898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27"/>
    <w:rsid w:val="00004E26"/>
    <w:rsid w:val="000061FB"/>
    <w:rsid w:val="00006C09"/>
    <w:rsid w:val="00013C9A"/>
    <w:rsid w:val="0001702A"/>
    <w:rsid w:val="00017983"/>
    <w:rsid w:val="00020449"/>
    <w:rsid w:val="00021435"/>
    <w:rsid w:val="00025189"/>
    <w:rsid w:val="000443A6"/>
    <w:rsid w:val="00044595"/>
    <w:rsid w:val="00044B57"/>
    <w:rsid w:val="00045195"/>
    <w:rsid w:val="00046F9A"/>
    <w:rsid w:val="00053D5F"/>
    <w:rsid w:val="00054773"/>
    <w:rsid w:val="0005592A"/>
    <w:rsid w:val="00064127"/>
    <w:rsid w:val="00064416"/>
    <w:rsid w:val="00067272"/>
    <w:rsid w:val="00070951"/>
    <w:rsid w:val="0008148E"/>
    <w:rsid w:val="00081519"/>
    <w:rsid w:val="000822AE"/>
    <w:rsid w:val="0008296D"/>
    <w:rsid w:val="000844EE"/>
    <w:rsid w:val="0008669C"/>
    <w:rsid w:val="00086816"/>
    <w:rsid w:val="00086D34"/>
    <w:rsid w:val="00086DE8"/>
    <w:rsid w:val="00091517"/>
    <w:rsid w:val="00091A89"/>
    <w:rsid w:val="00093E86"/>
    <w:rsid w:val="000A7F7C"/>
    <w:rsid w:val="000B1E01"/>
    <w:rsid w:val="000B44E8"/>
    <w:rsid w:val="000C6C4C"/>
    <w:rsid w:val="000D16FF"/>
    <w:rsid w:val="000D1AA8"/>
    <w:rsid w:val="000D1ADE"/>
    <w:rsid w:val="000D29A2"/>
    <w:rsid w:val="000D7C03"/>
    <w:rsid w:val="000F12EB"/>
    <w:rsid w:val="000F519E"/>
    <w:rsid w:val="00103F80"/>
    <w:rsid w:val="00111FBD"/>
    <w:rsid w:val="00115573"/>
    <w:rsid w:val="00132034"/>
    <w:rsid w:val="001322DD"/>
    <w:rsid w:val="00136D37"/>
    <w:rsid w:val="00140451"/>
    <w:rsid w:val="001406A0"/>
    <w:rsid w:val="00145098"/>
    <w:rsid w:val="001506BB"/>
    <w:rsid w:val="00152B86"/>
    <w:rsid w:val="00163EC8"/>
    <w:rsid w:val="00175138"/>
    <w:rsid w:val="001837F7"/>
    <w:rsid w:val="0018408E"/>
    <w:rsid w:val="001A1618"/>
    <w:rsid w:val="001A6E59"/>
    <w:rsid w:val="001B3491"/>
    <w:rsid w:val="001B3EC2"/>
    <w:rsid w:val="001C41C1"/>
    <w:rsid w:val="001D190B"/>
    <w:rsid w:val="001E21B0"/>
    <w:rsid w:val="00201C29"/>
    <w:rsid w:val="002042C8"/>
    <w:rsid w:val="002046AA"/>
    <w:rsid w:val="00213A3C"/>
    <w:rsid w:val="002216A3"/>
    <w:rsid w:val="00241CCC"/>
    <w:rsid w:val="00242908"/>
    <w:rsid w:val="00243D6F"/>
    <w:rsid w:val="00253403"/>
    <w:rsid w:val="00264F47"/>
    <w:rsid w:val="0026788A"/>
    <w:rsid w:val="002748B0"/>
    <w:rsid w:val="002B4BE8"/>
    <w:rsid w:val="002B6AAC"/>
    <w:rsid w:val="002D1599"/>
    <w:rsid w:val="002D3696"/>
    <w:rsid w:val="002D62AD"/>
    <w:rsid w:val="002D6903"/>
    <w:rsid w:val="002E5AD0"/>
    <w:rsid w:val="002F0D0C"/>
    <w:rsid w:val="002F5DD9"/>
    <w:rsid w:val="00306033"/>
    <w:rsid w:val="0030713A"/>
    <w:rsid w:val="00312225"/>
    <w:rsid w:val="00317887"/>
    <w:rsid w:val="0032557A"/>
    <w:rsid w:val="00326223"/>
    <w:rsid w:val="00326237"/>
    <w:rsid w:val="00333D73"/>
    <w:rsid w:val="0033552C"/>
    <w:rsid w:val="003361FF"/>
    <w:rsid w:val="00355B71"/>
    <w:rsid w:val="00362553"/>
    <w:rsid w:val="00373D5E"/>
    <w:rsid w:val="003812FB"/>
    <w:rsid w:val="00386E3D"/>
    <w:rsid w:val="0039255B"/>
    <w:rsid w:val="003927CC"/>
    <w:rsid w:val="00393921"/>
    <w:rsid w:val="00394CF8"/>
    <w:rsid w:val="00396E59"/>
    <w:rsid w:val="003B11A4"/>
    <w:rsid w:val="003C00BB"/>
    <w:rsid w:val="003D349B"/>
    <w:rsid w:val="003D5327"/>
    <w:rsid w:val="003D7893"/>
    <w:rsid w:val="003F085A"/>
    <w:rsid w:val="003F2729"/>
    <w:rsid w:val="00404427"/>
    <w:rsid w:val="004064D9"/>
    <w:rsid w:val="00407581"/>
    <w:rsid w:val="00412735"/>
    <w:rsid w:val="00413C98"/>
    <w:rsid w:val="004364B2"/>
    <w:rsid w:val="00444B85"/>
    <w:rsid w:val="0045090E"/>
    <w:rsid w:val="00460525"/>
    <w:rsid w:val="00461F12"/>
    <w:rsid w:val="004641C4"/>
    <w:rsid w:val="00464A5D"/>
    <w:rsid w:val="004775A3"/>
    <w:rsid w:val="00485F9C"/>
    <w:rsid w:val="00485FAC"/>
    <w:rsid w:val="00486842"/>
    <w:rsid w:val="00490459"/>
    <w:rsid w:val="00493140"/>
    <w:rsid w:val="004A128C"/>
    <w:rsid w:val="004A2E4D"/>
    <w:rsid w:val="004A49A7"/>
    <w:rsid w:val="004B40C1"/>
    <w:rsid w:val="004B64E1"/>
    <w:rsid w:val="004B7334"/>
    <w:rsid w:val="004C49AD"/>
    <w:rsid w:val="004D3167"/>
    <w:rsid w:val="004D4DED"/>
    <w:rsid w:val="004D5F98"/>
    <w:rsid w:val="004E2108"/>
    <w:rsid w:val="004E345E"/>
    <w:rsid w:val="004E6979"/>
    <w:rsid w:val="004F1655"/>
    <w:rsid w:val="004F48C1"/>
    <w:rsid w:val="004F6DF8"/>
    <w:rsid w:val="0050156E"/>
    <w:rsid w:val="00503D70"/>
    <w:rsid w:val="0051267C"/>
    <w:rsid w:val="00531D4C"/>
    <w:rsid w:val="00540B42"/>
    <w:rsid w:val="00542089"/>
    <w:rsid w:val="00544D11"/>
    <w:rsid w:val="0056122C"/>
    <w:rsid w:val="00572496"/>
    <w:rsid w:val="005739A8"/>
    <w:rsid w:val="005843F0"/>
    <w:rsid w:val="00591BAC"/>
    <w:rsid w:val="005947FC"/>
    <w:rsid w:val="00594B5A"/>
    <w:rsid w:val="00597354"/>
    <w:rsid w:val="00597961"/>
    <w:rsid w:val="005C386C"/>
    <w:rsid w:val="005E0B79"/>
    <w:rsid w:val="005E0F39"/>
    <w:rsid w:val="005E12EA"/>
    <w:rsid w:val="005E5835"/>
    <w:rsid w:val="005E5E84"/>
    <w:rsid w:val="005F19F8"/>
    <w:rsid w:val="005F3230"/>
    <w:rsid w:val="005F3854"/>
    <w:rsid w:val="005F67FA"/>
    <w:rsid w:val="00610AD8"/>
    <w:rsid w:val="00611F78"/>
    <w:rsid w:val="006157A3"/>
    <w:rsid w:val="00616618"/>
    <w:rsid w:val="00622EE7"/>
    <w:rsid w:val="006314DC"/>
    <w:rsid w:val="00633055"/>
    <w:rsid w:val="00637200"/>
    <w:rsid w:val="0064346F"/>
    <w:rsid w:val="0065099A"/>
    <w:rsid w:val="00656645"/>
    <w:rsid w:val="00661127"/>
    <w:rsid w:val="00674343"/>
    <w:rsid w:val="0067682B"/>
    <w:rsid w:val="00677396"/>
    <w:rsid w:val="00685923"/>
    <w:rsid w:val="006918FD"/>
    <w:rsid w:val="006A610C"/>
    <w:rsid w:val="006A68B7"/>
    <w:rsid w:val="006C0F71"/>
    <w:rsid w:val="006C20A3"/>
    <w:rsid w:val="006D5EB3"/>
    <w:rsid w:val="006D665C"/>
    <w:rsid w:val="006D738A"/>
    <w:rsid w:val="006E3DFB"/>
    <w:rsid w:val="006E570C"/>
    <w:rsid w:val="006F2D8F"/>
    <w:rsid w:val="006F4E6A"/>
    <w:rsid w:val="0070102D"/>
    <w:rsid w:val="00701776"/>
    <w:rsid w:val="00703031"/>
    <w:rsid w:val="00703C9C"/>
    <w:rsid w:val="00706D6A"/>
    <w:rsid w:val="0071424F"/>
    <w:rsid w:val="00723871"/>
    <w:rsid w:val="007376BB"/>
    <w:rsid w:val="007439D0"/>
    <w:rsid w:val="00747FCF"/>
    <w:rsid w:val="007519A5"/>
    <w:rsid w:val="007527C8"/>
    <w:rsid w:val="00756D79"/>
    <w:rsid w:val="00762A8C"/>
    <w:rsid w:val="00762F85"/>
    <w:rsid w:val="0078081C"/>
    <w:rsid w:val="00781F14"/>
    <w:rsid w:val="00783155"/>
    <w:rsid w:val="00786EC6"/>
    <w:rsid w:val="00791350"/>
    <w:rsid w:val="00791629"/>
    <w:rsid w:val="00793983"/>
    <w:rsid w:val="007954CA"/>
    <w:rsid w:val="007A23D3"/>
    <w:rsid w:val="007A46BE"/>
    <w:rsid w:val="007A79E3"/>
    <w:rsid w:val="007B214E"/>
    <w:rsid w:val="007C1A1B"/>
    <w:rsid w:val="007E3866"/>
    <w:rsid w:val="007E5EF5"/>
    <w:rsid w:val="007E5F13"/>
    <w:rsid w:val="00812391"/>
    <w:rsid w:val="008166A7"/>
    <w:rsid w:val="00821096"/>
    <w:rsid w:val="00822F20"/>
    <w:rsid w:val="0082479D"/>
    <w:rsid w:val="008547AC"/>
    <w:rsid w:val="00855F7E"/>
    <w:rsid w:val="00875BE4"/>
    <w:rsid w:val="008866BC"/>
    <w:rsid w:val="008A27E4"/>
    <w:rsid w:val="008A6B10"/>
    <w:rsid w:val="008B0A4A"/>
    <w:rsid w:val="008B549A"/>
    <w:rsid w:val="008B7DDF"/>
    <w:rsid w:val="008C7507"/>
    <w:rsid w:val="008D02E3"/>
    <w:rsid w:val="008D1920"/>
    <w:rsid w:val="008D6AB8"/>
    <w:rsid w:val="008E2742"/>
    <w:rsid w:val="008E6855"/>
    <w:rsid w:val="009042CC"/>
    <w:rsid w:val="00916AFD"/>
    <w:rsid w:val="00920F64"/>
    <w:rsid w:val="00921F00"/>
    <w:rsid w:val="009315DD"/>
    <w:rsid w:val="009339F1"/>
    <w:rsid w:val="00935798"/>
    <w:rsid w:val="009414A8"/>
    <w:rsid w:val="009422AE"/>
    <w:rsid w:val="00947540"/>
    <w:rsid w:val="009511CD"/>
    <w:rsid w:val="009550DF"/>
    <w:rsid w:val="00976010"/>
    <w:rsid w:val="0097741C"/>
    <w:rsid w:val="00986A07"/>
    <w:rsid w:val="00990AC0"/>
    <w:rsid w:val="00990D88"/>
    <w:rsid w:val="00995697"/>
    <w:rsid w:val="009A1737"/>
    <w:rsid w:val="009A6D3D"/>
    <w:rsid w:val="009B1CEB"/>
    <w:rsid w:val="009C1994"/>
    <w:rsid w:val="009C6132"/>
    <w:rsid w:val="009E044A"/>
    <w:rsid w:val="009E3A47"/>
    <w:rsid w:val="00A020AA"/>
    <w:rsid w:val="00A04394"/>
    <w:rsid w:val="00A173EE"/>
    <w:rsid w:val="00A264E7"/>
    <w:rsid w:val="00A373D5"/>
    <w:rsid w:val="00A42F86"/>
    <w:rsid w:val="00A441A1"/>
    <w:rsid w:val="00A45442"/>
    <w:rsid w:val="00A479C3"/>
    <w:rsid w:val="00A5343C"/>
    <w:rsid w:val="00A644CF"/>
    <w:rsid w:val="00A70ECB"/>
    <w:rsid w:val="00A80E65"/>
    <w:rsid w:val="00A85851"/>
    <w:rsid w:val="00A979C4"/>
    <w:rsid w:val="00AB2598"/>
    <w:rsid w:val="00AB41F2"/>
    <w:rsid w:val="00AC4D31"/>
    <w:rsid w:val="00AD6E5F"/>
    <w:rsid w:val="00AD7E32"/>
    <w:rsid w:val="00AE329D"/>
    <w:rsid w:val="00AE3EE3"/>
    <w:rsid w:val="00AF1BAD"/>
    <w:rsid w:val="00B036CC"/>
    <w:rsid w:val="00B04169"/>
    <w:rsid w:val="00B1558F"/>
    <w:rsid w:val="00B16B2C"/>
    <w:rsid w:val="00B34849"/>
    <w:rsid w:val="00B404F3"/>
    <w:rsid w:val="00B420D2"/>
    <w:rsid w:val="00B52EA8"/>
    <w:rsid w:val="00B63257"/>
    <w:rsid w:val="00B63E8D"/>
    <w:rsid w:val="00B64598"/>
    <w:rsid w:val="00B65FE9"/>
    <w:rsid w:val="00B72FC2"/>
    <w:rsid w:val="00B76761"/>
    <w:rsid w:val="00B9391E"/>
    <w:rsid w:val="00B9409B"/>
    <w:rsid w:val="00BA13FF"/>
    <w:rsid w:val="00BA27F1"/>
    <w:rsid w:val="00BA55E4"/>
    <w:rsid w:val="00BA6D85"/>
    <w:rsid w:val="00BB241D"/>
    <w:rsid w:val="00BB27B6"/>
    <w:rsid w:val="00BC76D9"/>
    <w:rsid w:val="00BD4743"/>
    <w:rsid w:val="00BD58E7"/>
    <w:rsid w:val="00BD7893"/>
    <w:rsid w:val="00BE037D"/>
    <w:rsid w:val="00BE3B02"/>
    <w:rsid w:val="00BE54EA"/>
    <w:rsid w:val="00BE7E9E"/>
    <w:rsid w:val="00BF0D3B"/>
    <w:rsid w:val="00C035DF"/>
    <w:rsid w:val="00C15FCD"/>
    <w:rsid w:val="00C23834"/>
    <w:rsid w:val="00C30DC4"/>
    <w:rsid w:val="00C35331"/>
    <w:rsid w:val="00C36C96"/>
    <w:rsid w:val="00C4169E"/>
    <w:rsid w:val="00C44F80"/>
    <w:rsid w:val="00C53CCE"/>
    <w:rsid w:val="00C6191B"/>
    <w:rsid w:val="00C635C0"/>
    <w:rsid w:val="00C63EC9"/>
    <w:rsid w:val="00C65BE6"/>
    <w:rsid w:val="00C6605D"/>
    <w:rsid w:val="00C70803"/>
    <w:rsid w:val="00C77E3C"/>
    <w:rsid w:val="00C81D6D"/>
    <w:rsid w:val="00C865C2"/>
    <w:rsid w:val="00C87B67"/>
    <w:rsid w:val="00C9092C"/>
    <w:rsid w:val="00C91F05"/>
    <w:rsid w:val="00C974B1"/>
    <w:rsid w:val="00CA1787"/>
    <w:rsid w:val="00CA52A2"/>
    <w:rsid w:val="00CA7F12"/>
    <w:rsid w:val="00CB7A2F"/>
    <w:rsid w:val="00CC0F20"/>
    <w:rsid w:val="00CC2C2C"/>
    <w:rsid w:val="00CC7004"/>
    <w:rsid w:val="00CD00AC"/>
    <w:rsid w:val="00CD18E2"/>
    <w:rsid w:val="00CD1B92"/>
    <w:rsid w:val="00CE1906"/>
    <w:rsid w:val="00D03606"/>
    <w:rsid w:val="00D10274"/>
    <w:rsid w:val="00D141C7"/>
    <w:rsid w:val="00D1580D"/>
    <w:rsid w:val="00D2498B"/>
    <w:rsid w:val="00D25FE9"/>
    <w:rsid w:val="00D2655F"/>
    <w:rsid w:val="00D45DB2"/>
    <w:rsid w:val="00D50D11"/>
    <w:rsid w:val="00D517E4"/>
    <w:rsid w:val="00D5735B"/>
    <w:rsid w:val="00D72A3C"/>
    <w:rsid w:val="00D737CA"/>
    <w:rsid w:val="00D84FBF"/>
    <w:rsid w:val="00D94D8A"/>
    <w:rsid w:val="00D95D9C"/>
    <w:rsid w:val="00DA0F03"/>
    <w:rsid w:val="00DA15DB"/>
    <w:rsid w:val="00DB11A3"/>
    <w:rsid w:val="00DB3A23"/>
    <w:rsid w:val="00DB488D"/>
    <w:rsid w:val="00DC1F23"/>
    <w:rsid w:val="00DD43CF"/>
    <w:rsid w:val="00DE19B9"/>
    <w:rsid w:val="00DE35CC"/>
    <w:rsid w:val="00DE7589"/>
    <w:rsid w:val="00E05C39"/>
    <w:rsid w:val="00E109E4"/>
    <w:rsid w:val="00E1200C"/>
    <w:rsid w:val="00E227FA"/>
    <w:rsid w:val="00E259B5"/>
    <w:rsid w:val="00E330EB"/>
    <w:rsid w:val="00E4123E"/>
    <w:rsid w:val="00E43BD4"/>
    <w:rsid w:val="00E517A9"/>
    <w:rsid w:val="00E579E3"/>
    <w:rsid w:val="00E70A13"/>
    <w:rsid w:val="00E70BFF"/>
    <w:rsid w:val="00E735D7"/>
    <w:rsid w:val="00E7488D"/>
    <w:rsid w:val="00E7685E"/>
    <w:rsid w:val="00E77239"/>
    <w:rsid w:val="00E80525"/>
    <w:rsid w:val="00E90B51"/>
    <w:rsid w:val="00E90D24"/>
    <w:rsid w:val="00EC215B"/>
    <w:rsid w:val="00ED7BD2"/>
    <w:rsid w:val="00EE75EA"/>
    <w:rsid w:val="00EF1AD0"/>
    <w:rsid w:val="00EF4840"/>
    <w:rsid w:val="00EF6635"/>
    <w:rsid w:val="00F01133"/>
    <w:rsid w:val="00F03687"/>
    <w:rsid w:val="00F16530"/>
    <w:rsid w:val="00F23035"/>
    <w:rsid w:val="00F25927"/>
    <w:rsid w:val="00F30322"/>
    <w:rsid w:val="00F53F4B"/>
    <w:rsid w:val="00F624DC"/>
    <w:rsid w:val="00F64A10"/>
    <w:rsid w:val="00F67FEE"/>
    <w:rsid w:val="00F813C5"/>
    <w:rsid w:val="00F860D6"/>
    <w:rsid w:val="00F8652E"/>
    <w:rsid w:val="00F92681"/>
    <w:rsid w:val="00F958CE"/>
    <w:rsid w:val="00F95A95"/>
    <w:rsid w:val="00F95C9B"/>
    <w:rsid w:val="00F97887"/>
    <w:rsid w:val="00F97A14"/>
    <w:rsid w:val="00FA23F5"/>
    <w:rsid w:val="00FA24D7"/>
    <w:rsid w:val="00FB07AF"/>
    <w:rsid w:val="00FB1331"/>
    <w:rsid w:val="00FC0FF1"/>
    <w:rsid w:val="00FC39BD"/>
    <w:rsid w:val="00FC5603"/>
    <w:rsid w:val="00FC59BE"/>
    <w:rsid w:val="00FD3B39"/>
    <w:rsid w:val="00FF4403"/>
    <w:rsid w:val="00FF56BA"/>
    <w:rsid w:val="00FF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D8177"/>
  <w15:docId w15:val="{8B51C96E-A462-4D6A-A480-F38CF375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427"/>
    <w:pPr>
      <w:spacing w:after="0" w:line="240" w:lineRule="auto"/>
    </w:pPr>
  </w:style>
  <w:style w:type="paragraph" w:customStyle="1" w:styleId="Default">
    <w:name w:val="Default"/>
    <w:basedOn w:val="Normal"/>
    <w:rsid w:val="004A2E4D"/>
    <w:pPr>
      <w:autoSpaceDE w:val="0"/>
      <w:autoSpaceDN w:val="0"/>
      <w:spacing w:after="0" w:line="240" w:lineRule="auto"/>
    </w:pPr>
    <w:rPr>
      <w:rFonts w:ascii="Calibri" w:hAnsi="Calibri" w:cs="Times New Roman"/>
      <w:color w:val="000000"/>
      <w:sz w:val="24"/>
      <w:szCs w:val="24"/>
    </w:rPr>
  </w:style>
  <w:style w:type="character" w:styleId="Hyperlink">
    <w:name w:val="Hyperlink"/>
    <w:basedOn w:val="DefaultParagraphFont"/>
    <w:uiPriority w:val="99"/>
    <w:unhideWhenUsed/>
    <w:rsid w:val="00D25FE9"/>
    <w:rPr>
      <w:color w:val="0000FF" w:themeColor="hyperlink"/>
      <w:u w:val="single"/>
    </w:rPr>
  </w:style>
  <w:style w:type="character" w:customStyle="1" w:styleId="UnresolvedMention1">
    <w:name w:val="Unresolved Mention1"/>
    <w:basedOn w:val="DefaultParagraphFont"/>
    <w:uiPriority w:val="99"/>
    <w:semiHidden/>
    <w:unhideWhenUsed/>
    <w:rsid w:val="00D25FE9"/>
    <w:rPr>
      <w:color w:val="605E5C"/>
      <w:shd w:val="clear" w:color="auto" w:fill="E1DFDD"/>
    </w:rPr>
  </w:style>
  <w:style w:type="paragraph" w:styleId="BalloonText">
    <w:name w:val="Balloon Text"/>
    <w:basedOn w:val="Normal"/>
    <w:link w:val="BalloonTextChar"/>
    <w:uiPriority w:val="99"/>
    <w:semiHidden/>
    <w:unhideWhenUsed/>
    <w:rsid w:val="00783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155"/>
    <w:rPr>
      <w:rFonts w:ascii="Segoe UI" w:hAnsi="Segoe UI" w:cs="Segoe UI"/>
      <w:sz w:val="18"/>
      <w:szCs w:val="18"/>
    </w:rPr>
  </w:style>
  <w:style w:type="paragraph" w:styleId="Header">
    <w:name w:val="header"/>
    <w:basedOn w:val="Normal"/>
    <w:link w:val="HeaderChar"/>
    <w:uiPriority w:val="99"/>
    <w:unhideWhenUsed/>
    <w:rsid w:val="005E1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2EA"/>
  </w:style>
  <w:style w:type="paragraph" w:styleId="Footer">
    <w:name w:val="footer"/>
    <w:basedOn w:val="Normal"/>
    <w:link w:val="FooterChar"/>
    <w:uiPriority w:val="99"/>
    <w:unhideWhenUsed/>
    <w:rsid w:val="005E1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018">
      <w:bodyDiv w:val="1"/>
      <w:marLeft w:val="0"/>
      <w:marRight w:val="0"/>
      <w:marTop w:val="0"/>
      <w:marBottom w:val="0"/>
      <w:divBdr>
        <w:top w:val="none" w:sz="0" w:space="0" w:color="auto"/>
        <w:left w:val="none" w:sz="0" w:space="0" w:color="auto"/>
        <w:bottom w:val="none" w:sz="0" w:space="0" w:color="auto"/>
        <w:right w:val="none" w:sz="0" w:space="0" w:color="auto"/>
      </w:divBdr>
    </w:div>
    <w:div w:id="105004157">
      <w:bodyDiv w:val="1"/>
      <w:marLeft w:val="0"/>
      <w:marRight w:val="0"/>
      <w:marTop w:val="0"/>
      <w:marBottom w:val="0"/>
      <w:divBdr>
        <w:top w:val="none" w:sz="0" w:space="0" w:color="auto"/>
        <w:left w:val="none" w:sz="0" w:space="0" w:color="auto"/>
        <w:bottom w:val="none" w:sz="0" w:space="0" w:color="auto"/>
        <w:right w:val="none" w:sz="0" w:space="0" w:color="auto"/>
      </w:divBdr>
    </w:div>
    <w:div w:id="6816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Coakley, Michael</dc:creator>
  <cp:lastModifiedBy>Coakley, Michael</cp:lastModifiedBy>
  <cp:revision>3</cp:revision>
  <cp:lastPrinted>2023-12-28T13:47:00Z</cp:lastPrinted>
  <dcterms:created xsi:type="dcterms:W3CDTF">2024-02-26T13:35:00Z</dcterms:created>
  <dcterms:modified xsi:type="dcterms:W3CDTF">2024-02-26T13:36:00Z</dcterms:modified>
</cp:coreProperties>
</file>